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EF7DA" w14:textId="77777777" w:rsidR="00437B6D" w:rsidRPr="00EB3F84" w:rsidRDefault="002137C8" w:rsidP="00BF7A6D">
      <w:pPr>
        <w:pStyle w:val="MSCPCNTemplateParagraphHeader"/>
        <w:rPr>
          <w:rFonts w:ascii="Calibri" w:hAnsi="Calibri" w:cs="Calibri"/>
        </w:rPr>
      </w:pPr>
      <w:bookmarkStart w:id="0" w:name="_GoBack"/>
      <w:bookmarkEnd w:id="0"/>
      <w:r>
        <w:rPr>
          <w:rFonts w:ascii="Calibri" w:hAnsi="Calibri" w:cs="Calibri"/>
        </w:rPr>
        <w:t>Microsemi, a Microchip Company</w:t>
      </w:r>
    </w:p>
    <w:p w14:paraId="3F171E3E" w14:textId="6045F501" w:rsidR="00437B6D" w:rsidRPr="00EB3F84" w:rsidRDefault="003D1750" w:rsidP="003D44AD">
      <w:pPr>
        <w:pStyle w:val="MSCPCNTemplatePublicationDate"/>
        <w:rPr>
          <w:rFonts w:ascii="Calibri" w:hAnsi="Calibri" w:cs="Calibri"/>
        </w:rPr>
      </w:pPr>
      <w:r>
        <w:rPr>
          <w:rFonts w:ascii="Calibri" w:hAnsi="Calibri" w:cs="Calibri"/>
        </w:rPr>
        <w:t>October 18, 2019</w:t>
      </w:r>
    </w:p>
    <w:p w14:paraId="74F00544" w14:textId="77777777" w:rsidR="00437B6D" w:rsidRPr="00EB3F84" w:rsidRDefault="00437B6D" w:rsidP="00175064">
      <w:pPr>
        <w:pStyle w:val="MSCPCNTemplateSmallSpacerLine"/>
        <w:rPr>
          <w:rFonts w:ascii="Calibri" w:hAnsi="Calibri" w:cs="Calibri"/>
        </w:rPr>
      </w:pPr>
    </w:p>
    <w:p w14:paraId="3706FAA3" w14:textId="5E4F7079" w:rsidR="00437B6D" w:rsidRPr="00EB3F84" w:rsidRDefault="00437B6D" w:rsidP="00712087">
      <w:pPr>
        <w:pStyle w:val="MSCPCNTemplatePCNnumber"/>
        <w:rPr>
          <w:rFonts w:ascii="Calibri" w:hAnsi="Calibri" w:cs="Calibri"/>
        </w:rPr>
      </w:pPr>
      <w:r w:rsidRPr="00EB3F84">
        <w:rPr>
          <w:rFonts w:ascii="Calibri" w:hAnsi="Calibri" w:cs="Calibri"/>
        </w:rPr>
        <w:t xml:space="preserve">Product/Process Change Notification No: </w:t>
      </w:r>
      <w:r w:rsidR="00EB3F84">
        <w:rPr>
          <w:rFonts w:ascii="Calibri" w:hAnsi="Calibri" w:cs="Calibri"/>
        </w:rPr>
        <w:t xml:space="preserve">  </w:t>
      </w:r>
      <w:r w:rsidR="004D7E0A" w:rsidRPr="004D7E0A">
        <w:rPr>
          <w:rFonts w:ascii="Calibri" w:hAnsi="Calibri" w:cs="Calibri"/>
        </w:rPr>
        <w:t>PCN 2019-04-0001</w:t>
      </w:r>
      <w:r w:rsidR="00687D9F">
        <w:rPr>
          <w:rFonts w:ascii="Calibri" w:hAnsi="Calibri" w:cs="Calibri"/>
        </w:rPr>
        <w:t>A</w:t>
      </w:r>
      <w:r w:rsidR="003D1750">
        <w:rPr>
          <w:rFonts w:ascii="Calibri" w:hAnsi="Calibri" w:cs="Calibri"/>
        </w:rPr>
        <w:t xml:space="preserve"> (</w:t>
      </w:r>
      <w:r w:rsidR="009E4D12">
        <w:rPr>
          <w:rFonts w:ascii="Calibri" w:hAnsi="Calibri" w:cs="Calibri"/>
        </w:rPr>
        <w:t>updated</w:t>
      </w:r>
      <w:r w:rsidR="003D1750">
        <w:rPr>
          <w:rFonts w:ascii="Calibri" w:hAnsi="Calibri" w:cs="Calibri"/>
        </w:rPr>
        <w:t>)</w:t>
      </w:r>
    </w:p>
    <w:p w14:paraId="21CA1FA6" w14:textId="77777777" w:rsidR="002137C8" w:rsidRDefault="002137C8" w:rsidP="00363D45">
      <w:pPr>
        <w:pStyle w:val="MSCPCNTemplateParagraphHeader"/>
        <w:rPr>
          <w:rFonts w:ascii="Calibri" w:hAnsi="Calibri" w:cs="Calibri"/>
        </w:rPr>
      </w:pPr>
    </w:p>
    <w:p w14:paraId="622CF460" w14:textId="77777777" w:rsidR="00437B6D" w:rsidRPr="00EB3F84" w:rsidRDefault="00437B6D" w:rsidP="00363D45">
      <w:pPr>
        <w:pStyle w:val="MSCPCNTemplateParagraphHeader"/>
        <w:rPr>
          <w:rFonts w:ascii="Calibri" w:hAnsi="Calibri" w:cs="Calibri"/>
        </w:rPr>
      </w:pPr>
      <w:r w:rsidRPr="00EB3F84">
        <w:rPr>
          <w:rFonts w:ascii="Calibri" w:hAnsi="Calibri" w:cs="Calibri"/>
        </w:rPr>
        <w:t xml:space="preserve">Change Classification: </w:t>
      </w:r>
      <w:r w:rsidR="00EB3F84">
        <w:rPr>
          <w:rFonts w:ascii="Calibri" w:hAnsi="Calibri" w:cs="Calibri"/>
        </w:rPr>
        <w:t xml:space="preserve"> </w:t>
      </w:r>
      <w:r w:rsidRPr="00EB3F84">
        <w:rPr>
          <w:rFonts w:ascii="Calibri" w:hAnsi="Calibri" w:cs="Calibri"/>
          <w:b w:val="0"/>
        </w:rPr>
        <w:t xml:space="preserve">Major </w:t>
      </w:r>
    </w:p>
    <w:p w14:paraId="71A7F53E" w14:textId="77777777" w:rsidR="002137C8" w:rsidRDefault="002137C8" w:rsidP="00363D45">
      <w:pPr>
        <w:pStyle w:val="MSCPCNTemplateParagraphHeader"/>
        <w:rPr>
          <w:rFonts w:ascii="Calibri" w:hAnsi="Calibri" w:cs="Calibri"/>
        </w:rPr>
      </w:pPr>
    </w:p>
    <w:p w14:paraId="53783AB7" w14:textId="77777777" w:rsidR="00437B6D" w:rsidRPr="00EB3F84" w:rsidRDefault="00437B6D" w:rsidP="00363D45">
      <w:pPr>
        <w:pStyle w:val="MSCPCNTemplateParagraphHeader"/>
        <w:rPr>
          <w:rFonts w:ascii="Calibri" w:hAnsi="Calibri" w:cs="Calibri"/>
          <w:i/>
        </w:rPr>
      </w:pPr>
      <w:r w:rsidRPr="00EB3F84">
        <w:rPr>
          <w:rFonts w:ascii="Calibri" w:hAnsi="Calibri" w:cs="Calibri"/>
        </w:rPr>
        <w:t xml:space="preserve">Subject: </w:t>
      </w:r>
      <w:r w:rsidR="00EB3F84">
        <w:rPr>
          <w:rFonts w:ascii="Calibri" w:hAnsi="Calibri" w:cs="Calibri"/>
        </w:rPr>
        <w:t xml:space="preserve"> </w:t>
      </w:r>
      <w:r w:rsidR="00D86539" w:rsidRPr="00EB3F84">
        <w:rPr>
          <w:rFonts w:ascii="Calibri" w:hAnsi="Calibri" w:cs="Calibri"/>
          <w:b w:val="0"/>
          <w:szCs w:val="24"/>
        </w:rPr>
        <w:t>Wafer Fab transfer from Garden Grove to Microchip Fab 2</w:t>
      </w:r>
    </w:p>
    <w:p w14:paraId="46716D99" w14:textId="77777777" w:rsidR="00437B6D" w:rsidRPr="00EB3F84" w:rsidRDefault="00437B6D" w:rsidP="00235FAE">
      <w:pPr>
        <w:pStyle w:val="MSCPCNTemplateSmallSpacerLine"/>
        <w:rPr>
          <w:rFonts w:ascii="Calibri" w:hAnsi="Calibri" w:cs="Calibri"/>
        </w:rPr>
      </w:pPr>
    </w:p>
    <w:p w14:paraId="08866EBC" w14:textId="77777777" w:rsidR="00437B6D" w:rsidRPr="00EB3F84" w:rsidRDefault="00437B6D" w:rsidP="00235FAE">
      <w:pPr>
        <w:pStyle w:val="MSCPCNTemplateSmallSpacerLine"/>
        <w:rPr>
          <w:rFonts w:ascii="Calibri" w:hAnsi="Calibri" w:cs="Calibri"/>
        </w:rPr>
      </w:pPr>
    </w:p>
    <w:p w14:paraId="2852E835" w14:textId="77777777" w:rsidR="002455A5" w:rsidRDefault="00437B6D" w:rsidP="00D86539">
      <w:pPr>
        <w:pStyle w:val="MSCPCNTemplateParagraphHeader"/>
        <w:rPr>
          <w:rFonts w:ascii="Calibri" w:hAnsi="Calibri" w:cs="Calibri"/>
        </w:rPr>
      </w:pPr>
      <w:r w:rsidRPr="00EB3F84">
        <w:rPr>
          <w:rFonts w:ascii="Calibri" w:hAnsi="Calibri" w:cs="Calibri"/>
        </w:rPr>
        <w:t>Description of Change:</w:t>
      </w:r>
      <w:r w:rsidR="00D86539" w:rsidRPr="00EB3F84">
        <w:rPr>
          <w:rFonts w:ascii="Calibri" w:hAnsi="Calibri" w:cs="Calibri"/>
        </w:rPr>
        <w:t xml:space="preserve"> </w:t>
      </w:r>
    </w:p>
    <w:p w14:paraId="0FA2FECA" w14:textId="77777777" w:rsidR="00437B6D" w:rsidRPr="00EB3F84" w:rsidRDefault="00D86539" w:rsidP="00D86539">
      <w:pPr>
        <w:pStyle w:val="MSCPCNTemplateParagraphHeader"/>
        <w:rPr>
          <w:rFonts w:ascii="Calibri" w:hAnsi="Calibri" w:cs="Calibri"/>
          <w:b w:val="0"/>
          <w:szCs w:val="24"/>
        </w:rPr>
      </w:pPr>
      <w:r w:rsidRPr="00EB3F84">
        <w:rPr>
          <w:rFonts w:ascii="Calibri" w:hAnsi="Calibri" w:cs="Calibri"/>
          <w:b w:val="0"/>
          <w:szCs w:val="24"/>
        </w:rPr>
        <w:t xml:space="preserve">Transfer Fab technology from Garden Grove CA,  4” </w:t>
      </w:r>
      <w:r w:rsidR="00E76762">
        <w:rPr>
          <w:rFonts w:ascii="Calibri" w:hAnsi="Calibri" w:cs="Calibri"/>
          <w:b w:val="0"/>
          <w:szCs w:val="24"/>
        </w:rPr>
        <w:t>wafer</w:t>
      </w:r>
      <w:r w:rsidRPr="00EB3F84">
        <w:rPr>
          <w:rFonts w:ascii="Calibri" w:hAnsi="Calibri" w:cs="Calibri"/>
          <w:b w:val="0"/>
          <w:szCs w:val="24"/>
        </w:rPr>
        <w:t xml:space="preserve"> to Microchip, </w:t>
      </w:r>
      <w:r w:rsidR="00241DCC">
        <w:rPr>
          <w:rFonts w:ascii="Calibri" w:hAnsi="Calibri" w:cs="Calibri"/>
          <w:b w:val="0"/>
          <w:szCs w:val="24"/>
        </w:rPr>
        <w:t>Tempe</w:t>
      </w:r>
      <w:r w:rsidRPr="00EB3F84">
        <w:rPr>
          <w:rFonts w:ascii="Calibri" w:hAnsi="Calibri" w:cs="Calibri"/>
          <w:b w:val="0"/>
          <w:szCs w:val="24"/>
        </w:rPr>
        <w:t xml:space="preserve"> Arizona</w:t>
      </w:r>
      <w:r w:rsidR="002455A5">
        <w:rPr>
          <w:rFonts w:ascii="Calibri" w:hAnsi="Calibri" w:cs="Calibri"/>
          <w:b w:val="0"/>
          <w:szCs w:val="24"/>
        </w:rPr>
        <w:t>,</w:t>
      </w:r>
      <w:r w:rsidRPr="00EB3F84">
        <w:rPr>
          <w:rFonts w:ascii="Calibri" w:hAnsi="Calibri" w:cs="Calibri"/>
          <w:b w:val="0"/>
          <w:szCs w:val="24"/>
        </w:rPr>
        <w:t xml:space="preserve"> 8” </w:t>
      </w:r>
      <w:r w:rsidR="00E76762">
        <w:rPr>
          <w:rFonts w:ascii="Calibri" w:hAnsi="Calibri" w:cs="Calibri"/>
          <w:b w:val="0"/>
          <w:szCs w:val="24"/>
        </w:rPr>
        <w:t>wafer</w:t>
      </w:r>
      <w:r w:rsidRPr="00EB3F84">
        <w:rPr>
          <w:rFonts w:ascii="Calibri" w:hAnsi="Calibri" w:cs="Calibri"/>
          <w:b w:val="0"/>
          <w:szCs w:val="24"/>
        </w:rPr>
        <w:t xml:space="preserve">. </w:t>
      </w:r>
    </w:p>
    <w:p w14:paraId="7B15546F" w14:textId="77777777" w:rsidR="00437B6D" w:rsidRPr="00EB3F84" w:rsidRDefault="00437B6D" w:rsidP="00437B6D">
      <w:pPr>
        <w:pStyle w:val="MSCPCNtemplateBody"/>
        <w:rPr>
          <w:rFonts w:ascii="Calibri" w:hAnsi="Calibri" w:cs="Calibri"/>
          <w:snapToGrid w:val="0"/>
        </w:rPr>
      </w:pPr>
    </w:p>
    <w:p w14:paraId="7C552A58" w14:textId="77777777" w:rsidR="002455A5" w:rsidRDefault="00437B6D" w:rsidP="00363D45">
      <w:pPr>
        <w:pStyle w:val="MSCPCNTemplateParagraphHeader"/>
        <w:rPr>
          <w:rFonts w:ascii="Calibri" w:hAnsi="Calibri" w:cs="Calibri"/>
        </w:rPr>
      </w:pPr>
      <w:r w:rsidRPr="00EB3F84">
        <w:rPr>
          <w:rFonts w:ascii="Calibri" w:hAnsi="Calibri" w:cs="Calibri"/>
        </w:rPr>
        <w:t>Reason for Change:</w:t>
      </w:r>
      <w:r w:rsidR="00D86539" w:rsidRPr="00EB3F84">
        <w:rPr>
          <w:rFonts w:ascii="Calibri" w:hAnsi="Calibri" w:cs="Calibri"/>
        </w:rPr>
        <w:t xml:space="preserve"> </w:t>
      </w:r>
      <w:r w:rsidR="00EB3F84">
        <w:rPr>
          <w:rFonts w:ascii="Calibri" w:hAnsi="Calibri" w:cs="Calibri"/>
        </w:rPr>
        <w:t xml:space="preserve"> </w:t>
      </w:r>
    </w:p>
    <w:p w14:paraId="6A467444" w14:textId="77777777" w:rsidR="00437B6D" w:rsidRPr="00EB3F84" w:rsidRDefault="00D86539" w:rsidP="00363D45">
      <w:pPr>
        <w:pStyle w:val="MSCPCNTemplateParagraphHeader"/>
        <w:rPr>
          <w:rFonts w:ascii="Calibri" w:hAnsi="Calibri" w:cs="Calibri"/>
        </w:rPr>
      </w:pPr>
      <w:r w:rsidRPr="00EB3F84">
        <w:rPr>
          <w:rFonts w:ascii="Calibri" w:hAnsi="Calibri" w:cs="Calibri"/>
          <w:b w:val="0"/>
        </w:rPr>
        <w:t>Closure of Garden Grove Wafer Fab.</w:t>
      </w:r>
    </w:p>
    <w:p w14:paraId="2BE7501D" w14:textId="77777777" w:rsidR="00A45104" w:rsidRPr="00EB3F84" w:rsidRDefault="00A45104" w:rsidP="00363D45">
      <w:pPr>
        <w:pStyle w:val="MSCPCNTemplateParagraphHeader"/>
        <w:rPr>
          <w:rFonts w:ascii="Calibri" w:hAnsi="Calibri" w:cs="Calibri"/>
        </w:rPr>
      </w:pPr>
    </w:p>
    <w:p w14:paraId="63F9223A" w14:textId="77777777" w:rsidR="002455A5" w:rsidRDefault="00437B6D" w:rsidP="00E76762">
      <w:pPr>
        <w:pStyle w:val="MSCPCNtemplateBody"/>
        <w:rPr>
          <w:rFonts w:ascii="Calibri" w:hAnsi="Calibri" w:cs="Calibri"/>
          <w:snapToGrid w:val="0"/>
          <w:color w:val="0000FF"/>
          <w:sz w:val="24"/>
          <w:szCs w:val="24"/>
        </w:rPr>
      </w:pPr>
      <w:r w:rsidRPr="00E76762">
        <w:rPr>
          <w:rFonts w:ascii="Calibri" w:hAnsi="Calibri" w:cs="Calibri"/>
          <w:b/>
        </w:rPr>
        <w:t>Application Impact:</w:t>
      </w:r>
      <w:r w:rsidR="00E76762" w:rsidRPr="00E76762">
        <w:rPr>
          <w:rFonts w:ascii="Calibri" w:hAnsi="Calibri" w:cs="Calibri"/>
          <w:snapToGrid w:val="0"/>
          <w:color w:val="0000FF"/>
          <w:sz w:val="24"/>
          <w:szCs w:val="24"/>
        </w:rPr>
        <w:t xml:space="preserve"> </w:t>
      </w:r>
      <w:r w:rsidR="00E76762">
        <w:rPr>
          <w:rFonts w:ascii="Calibri" w:hAnsi="Calibri" w:cs="Calibri"/>
          <w:snapToGrid w:val="0"/>
          <w:color w:val="0000FF"/>
          <w:sz w:val="24"/>
          <w:szCs w:val="24"/>
        </w:rPr>
        <w:t xml:space="preserve"> </w:t>
      </w:r>
    </w:p>
    <w:p w14:paraId="67A30607" w14:textId="77777777" w:rsidR="002455A5" w:rsidRDefault="00E76762" w:rsidP="00E76762">
      <w:pPr>
        <w:pStyle w:val="MSCPCNtemplateBody"/>
        <w:rPr>
          <w:rFonts w:ascii="Calibri" w:hAnsi="Calibri" w:cs="Calibri"/>
          <w:snapToGrid w:val="0"/>
          <w:sz w:val="24"/>
          <w:szCs w:val="24"/>
        </w:rPr>
      </w:pPr>
      <w:r w:rsidRPr="002455A5">
        <w:rPr>
          <w:rFonts w:ascii="Calibri" w:hAnsi="Calibri" w:cs="Calibri"/>
          <w:snapToGrid w:val="0"/>
          <w:sz w:val="24"/>
          <w:szCs w:val="24"/>
        </w:rPr>
        <w:t>All devices to</w:t>
      </w:r>
      <w:r w:rsidR="002455A5">
        <w:rPr>
          <w:rFonts w:ascii="Calibri" w:hAnsi="Calibri" w:cs="Calibri"/>
          <w:snapToGrid w:val="0"/>
          <w:sz w:val="24"/>
          <w:szCs w:val="24"/>
        </w:rPr>
        <w:t xml:space="preserve"> be built in Microchip Fab 2 </w:t>
      </w:r>
      <w:r w:rsidRPr="002455A5">
        <w:rPr>
          <w:rFonts w:ascii="Calibri" w:hAnsi="Calibri" w:cs="Calibri"/>
          <w:snapToGrid w:val="0"/>
          <w:sz w:val="24"/>
          <w:szCs w:val="24"/>
        </w:rPr>
        <w:t>Tempe Arizona</w:t>
      </w:r>
      <w:r w:rsidR="002455A5">
        <w:rPr>
          <w:rFonts w:ascii="Calibri" w:hAnsi="Calibri" w:cs="Calibri"/>
          <w:snapToGrid w:val="0"/>
          <w:sz w:val="24"/>
          <w:szCs w:val="24"/>
        </w:rPr>
        <w:t>,</w:t>
      </w:r>
      <w:r w:rsidRPr="002455A5">
        <w:rPr>
          <w:rFonts w:ascii="Calibri" w:hAnsi="Calibri" w:cs="Calibri"/>
          <w:snapToGrid w:val="0"/>
          <w:sz w:val="24"/>
          <w:szCs w:val="24"/>
        </w:rPr>
        <w:t xml:space="preserve"> using the same technology as the product built in Garden Grove, but on a larger wafer. </w:t>
      </w:r>
    </w:p>
    <w:p w14:paraId="742B1727" w14:textId="77777777" w:rsidR="00E76762" w:rsidRPr="002455A5" w:rsidRDefault="00E76762" w:rsidP="00E76762">
      <w:pPr>
        <w:pStyle w:val="MSCPCNtemplateBody"/>
        <w:rPr>
          <w:rFonts w:ascii="Calibri" w:hAnsi="Calibri" w:cs="Calibri"/>
          <w:snapToGrid w:val="0"/>
          <w:sz w:val="24"/>
          <w:szCs w:val="24"/>
        </w:rPr>
      </w:pPr>
      <w:r w:rsidRPr="002455A5">
        <w:rPr>
          <w:rFonts w:ascii="Calibri" w:hAnsi="Calibri" w:cs="Calibri"/>
          <w:snapToGrid w:val="0"/>
          <w:sz w:val="24"/>
          <w:szCs w:val="24"/>
        </w:rPr>
        <w:t>There will be no change to product form, fit or function. Yield improvements are anticipated. Military and Space grade products will be subject to Fab and Device qualification by the US Defense Logistics Agency (DLA).</w:t>
      </w:r>
    </w:p>
    <w:p w14:paraId="3424207D" w14:textId="77777777" w:rsidR="00437B6D" w:rsidRPr="002455A5" w:rsidRDefault="00E76762" w:rsidP="00363D45">
      <w:pPr>
        <w:pStyle w:val="MSCPCNTemplateParagraphHeader"/>
        <w:rPr>
          <w:rFonts w:ascii="Calibri" w:hAnsi="Calibri" w:cs="Calibri"/>
          <w:b w:val="0"/>
        </w:rPr>
      </w:pPr>
      <w:r w:rsidRPr="002455A5">
        <w:rPr>
          <w:rFonts w:ascii="Calibri" w:hAnsi="Calibri" w:cs="Calibri"/>
          <w:b w:val="0"/>
        </w:rPr>
        <w:t>Existing inventory from the 4” wafer size for Garden Grove process is limited in availability.</w:t>
      </w:r>
    </w:p>
    <w:p w14:paraId="68FF35D9" w14:textId="77777777" w:rsidR="002137C8" w:rsidRDefault="002137C8" w:rsidP="00363D45">
      <w:pPr>
        <w:pStyle w:val="MSCPCNTemplateParagraphHeader"/>
        <w:rPr>
          <w:rFonts w:ascii="Calibri" w:hAnsi="Calibri" w:cs="Calibri"/>
        </w:rPr>
      </w:pPr>
    </w:p>
    <w:p w14:paraId="21C1A8E4" w14:textId="77777777" w:rsidR="002455A5" w:rsidRDefault="001F1BE4" w:rsidP="002455A5">
      <w:pPr>
        <w:pStyle w:val="MSCPCNTemplateParagraphHeader"/>
        <w:rPr>
          <w:rFonts w:ascii="Calibri" w:hAnsi="Calibri" w:cs="Calibri"/>
        </w:rPr>
      </w:pPr>
      <w:r w:rsidRPr="00EB3F84">
        <w:rPr>
          <w:rFonts w:ascii="Calibri" w:hAnsi="Calibri" w:cs="Calibri"/>
        </w:rPr>
        <w:t>M</w:t>
      </w:r>
      <w:r w:rsidR="00437B6D" w:rsidRPr="00EB3F84">
        <w:rPr>
          <w:rFonts w:ascii="Calibri" w:hAnsi="Calibri" w:cs="Calibri"/>
        </w:rPr>
        <w:t>ethod of Identifying Changed Product:</w:t>
      </w:r>
    </w:p>
    <w:p w14:paraId="1D78EB40" w14:textId="77777777" w:rsidR="002455A5" w:rsidRPr="002455A5" w:rsidRDefault="001F1BE4" w:rsidP="002455A5">
      <w:pPr>
        <w:pStyle w:val="MSCPCNTemplateParagraphHeader"/>
        <w:rPr>
          <w:rFonts w:asciiTheme="minorHAnsi" w:hAnsiTheme="minorHAnsi" w:cstheme="minorHAnsi"/>
          <w:b w:val="0"/>
        </w:rPr>
      </w:pPr>
      <w:r w:rsidRPr="002455A5">
        <w:rPr>
          <w:rFonts w:asciiTheme="minorHAnsi" w:hAnsiTheme="minorHAnsi" w:cstheme="minorHAnsi"/>
          <w:b w:val="0"/>
        </w:rPr>
        <w:t>Product nomenclature will remain the same.</w:t>
      </w:r>
      <w:r w:rsidR="002455A5" w:rsidRPr="002455A5">
        <w:rPr>
          <w:rFonts w:asciiTheme="minorHAnsi" w:hAnsiTheme="minorHAnsi" w:cstheme="minorHAnsi"/>
          <w:b w:val="0"/>
        </w:rPr>
        <w:t xml:space="preserve">  Product built at the 8” wafer location is identified and tracked internally by our WIP management system along with wafer lot # and date.</w:t>
      </w:r>
    </w:p>
    <w:p w14:paraId="42E5C779" w14:textId="77777777" w:rsidR="00437B6D" w:rsidRPr="00EB3F84" w:rsidRDefault="00437B6D" w:rsidP="00437B6D">
      <w:pPr>
        <w:pStyle w:val="MSCPCNtemplateBody"/>
        <w:rPr>
          <w:rFonts w:ascii="Calibri" w:hAnsi="Calibri" w:cs="Calibri"/>
          <w:snapToGrid w:val="0"/>
        </w:rPr>
      </w:pPr>
    </w:p>
    <w:p w14:paraId="042242E7" w14:textId="77777777" w:rsidR="00437B6D" w:rsidRPr="00EB3F84" w:rsidRDefault="00437B6D" w:rsidP="00437B6D">
      <w:pPr>
        <w:pStyle w:val="MSCPCNtemplateBody"/>
        <w:rPr>
          <w:rFonts w:ascii="Calibri" w:hAnsi="Calibri" w:cs="Calibri"/>
          <w:snapToGrid w:val="0"/>
        </w:rPr>
      </w:pPr>
    </w:p>
    <w:p w14:paraId="316D5882" w14:textId="77777777" w:rsidR="00437B6D" w:rsidRPr="00EB3F84" w:rsidRDefault="00437B6D" w:rsidP="00363D45">
      <w:pPr>
        <w:pStyle w:val="MSCPCNTemplateParagraphHeader"/>
        <w:rPr>
          <w:rFonts w:ascii="Calibri" w:hAnsi="Calibri" w:cs="Calibri"/>
        </w:rPr>
      </w:pPr>
      <w:r w:rsidRPr="00EB3F84">
        <w:rPr>
          <w:rFonts w:ascii="Calibri" w:hAnsi="Calibri" w:cs="Calibri"/>
        </w:rPr>
        <w:t>Products Affected by this Change:</w:t>
      </w:r>
      <w:r w:rsidR="00D86539" w:rsidRPr="00EB3F84">
        <w:rPr>
          <w:rFonts w:ascii="Calibri" w:hAnsi="Calibri" w:cs="Calibri"/>
        </w:rPr>
        <w:t xml:space="preserve">  List to be attached</w:t>
      </w:r>
      <w:r w:rsidR="00A76CBC">
        <w:rPr>
          <w:rFonts w:ascii="Calibri" w:hAnsi="Calibri" w:cs="Calibri"/>
        </w:rPr>
        <w:t xml:space="preserve"> refer to page 4.</w:t>
      </w:r>
    </w:p>
    <w:p w14:paraId="4AE93CBB" w14:textId="77777777" w:rsidR="00437B6D" w:rsidRPr="00EB3F84" w:rsidRDefault="001F1BE4" w:rsidP="00437B6D">
      <w:pPr>
        <w:pStyle w:val="MSCPCNtemplateBody"/>
        <w:rPr>
          <w:rFonts w:ascii="Calibri" w:hAnsi="Calibri" w:cs="Calibri"/>
          <w:snapToGrid w:val="0"/>
        </w:rPr>
      </w:pPr>
      <w:r w:rsidRPr="00EB3F84">
        <w:rPr>
          <w:rFonts w:ascii="Calibri" w:hAnsi="Calibri" w:cs="Calibri"/>
          <w:snapToGrid w:val="0"/>
        </w:rPr>
        <w:t>See attached spreadsheet for spe</w:t>
      </w:r>
      <w:r w:rsidR="00BF125C">
        <w:rPr>
          <w:rFonts w:ascii="Calibri" w:hAnsi="Calibri" w:cs="Calibri"/>
          <w:snapToGrid w:val="0"/>
        </w:rPr>
        <w:t>cific</w:t>
      </w:r>
      <w:r w:rsidRPr="00EB3F84">
        <w:rPr>
          <w:rFonts w:ascii="Calibri" w:hAnsi="Calibri" w:cs="Calibri"/>
          <w:snapToGrid w:val="0"/>
        </w:rPr>
        <w:t xml:space="preserve"> catalog and custom products affected.</w:t>
      </w:r>
    </w:p>
    <w:p w14:paraId="70CBB30A" w14:textId="77777777" w:rsidR="00437B6D" w:rsidRPr="00EB3F84" w:rsidRDefault="00437B6D" w:rsidP="00437B6D">
      <w:pPr>
        <w:pStyle w:val="MSCPCNtemplateBody"/>
        <w:rPr>
          <w:rFonts w:ascii="Calibri" w:hAnsi="Calibri" w:cs="Calibri"/>
          <w:snapToGrid w:val="0"/>
        </w:rPr>
      </w:pPr>
      <w:r w:rsidRPr="00EB3F84">
        <w:rPr>
          <w:rFonts w:ascii="Calibri" w:hAnsi="Calibri" w:cs="Calibri"/>
          <w:snapToGrid w:val="0"/>
        </w:rPr>
        <w:t>Note: This is a list of Ordering Part Numbers (OPNs) as are found in product datasheets. Customers may track additional part number variants in their systems, so please consider this a base part list.</w:t>
      </w:r>
    </w:p>
    <w:p w14:paraId="51A0700E" w14:textId="77777777" w:rsidR="00437B6D" w:rsidRPr="00EB3F84" w:rsidRDefault="00437B6D" w:rsidP="00437B6D">
      <w:pPr>
        <w:pStyle w:val="MSCPCNtemplateBody"/>
        <w:rPr>
          <w:rFonts w:ascii="Calibri" w:hAnsi="Calibri" w:cs="Calibri"/>
          <w:snapToGrid w:val="0"/>
        </w:rPr>
      </w:pPr>
    </w:p>
    <w:p w14:paraId="12F7B8CF" w14:textId="77777777" w:rsidR="002455A5" w:rsidRDefault="002455A5" w:rsidP="00363D45">
      <w:pPr>
        <w:pStyle w:val="MSCPCNTemplateParagraphHeader"/>
        <w:rPr>
          <w:rFonts w:ascii="Calibri" w:hAnsi="Calibri" w:cs="Calibri"/>
        </w:rPr>
      </w:pPr>
    </w:p>
    <w:p w14:paraId="44798A02" w14:textId="77777777" w:rsidR="00437B6D" w:rsidRPr="00EB3F84" w:rsidRDefault="00437B6D" w:rsidP="00363D45">
      <w:pPr>
        <w:pStyle w:val="MSCPCNTemplateParagraphHeader"/>
        <w:rPr>
          <w:rFonts w:ascii="Calibri" w:hAnsi="Calibri" w:cs="Calibri"/>
        </w:rPr>
      </w:pPr>
      <w:r w:rsidRPr="00EB3F84">
        <w:rPr>
          <w:rFonts w:ascii="Calibri" w:hAnsi="Calibri" w:cs="Calibri"/>
        </w:rPr>
        <w:t>Production Shipment Schedule:</w:t>
      </w:r>
    </w:p>
    <w:p w14:paraId="05B03A09" w14:textId="5AE5285A" w:rsidR="00437B6D" w:rsidRPr="00EB3F84" w:rsidRDefault="00437B6D" w:rsidP="00437B6D">
      <w:pPr>
        <w:pStyle w:val="MSCPCNtemplateBody"/>
        <w:rPr>
          <w:rFonts w:ascii="Calibri" w:hAnsi="Calibri" w:cs="Calibri"/>
          <w:snapToGrid w:val="0"/>
        </w:rPr>
      </w:pPr>
      <w:r w:rsidRPr="00EB3F84">
        <w:rPr>
          <w:rFonts w:ascii="Calibri" w:hAnsi="Calibri" w:cs="Calibri"/>
          <w:snapToGrid w:val="0"/>
        </w:rPr>
        <w:t xml:space="preserve">Product </w:t>
      </w:r>
      <w:r w:rsidR="001F1BE4" w:rsidRPr="00EB3F84">
        <w:rPr>
          <w:rFonts w:ascii="Calibri" w:hAnsi="Calibri" w:cs="Calibri"/>
          <w:snapToGrid w:val="0"/>
        </w:rPr>
        <w:t>going through the fab transfer</w:t>
      </w:r>
      <w:r w:rsidRPr="00EB3F84">
        <w:rPr>
          <w:rFonts w:ascii="Calibri" w:hAnsi="Calibri" w:cs="Calibri"/>
          <w:snapToGrid w:val="0"/>
        </w:rPr>
        <w:t xml:space="preserve"> is planned to ship no sooner than </w:t>
      </w:r>
      <w:r w:rsidR="003D1750">
        <w:rPr>
          <w:rFonts w:ascii="Calibri" w:hAnsi="Calibri" w:cs="Calibri"/>
          <w:b/>
          <w:snapToGrid w:val="0"/>
        </w:rPr>
        <w:t>March 2020</w:t>
      </w:r>
      <w:r w:rsidR="001F1BE4" w:rsidRPr="00EB3F84">
        <w:rPr>
          <w:rFonts w:ascii="Calibri" w:hAnsi="Calibri" w:cs="Calibri"/>
          <w:snapToGrid w:val="0"/>
        </w:rPr>
        <w:t xml:space="preserve"> for commercial products and </w:t>
      </w:r>
      <w:r w:rsidR="001F1BE4" w:rsidRPr="002137C8">
        <w:rPr>
          <w:rFonts w:ascii="Calibri" w:hAnsi="Calibri" w:cs="Calibri"/>
          <w:b/>
          <w:snapToGrid w:val="0"/>
        </w:rPr>
        <w:t>J</w:t>
      </w:r>
      <w:r w:rsidR="003D1750">
        <w:rPr>
          <w:rFonts w:ascii="Calibri" w:hAnsi="Calibri" w:cs="Calibri"/>
          <w:b/>
          <w:snapToGrid w:val="0"/>
        </w:rPr>
        <w:t>une</w:t>
      </w:r>
      <w:r w:rsidR="001F1BE4" w:rsidRPr="002137C8">
        <w:rPr>
          <w:rFonts w:ascii="Calibri" w:hAnsi="Calibri" w:cs="Calibri"/>
          <w:b/>
          <w:snapToGrid w:val="0"/>
        </w:rPr>
        <w:t xml:space="preserve"> 2020</w:t>
      </w:r>
      <w:r w:rsidR="001F1BE4" w:rsidRPr="00EB3F84">
        <w:rPr>
          <w:rFonts w:ascii="Calibri" w:hAnsi="Calibri" w:cs="Calibri"/>
          <w:snapToGrid w:val="0"/>
        </w:rPr>
        <w:t xml:space="preserve"> for military and space grade products</w:t>
      </w:r>
      <w:r w:rsidRPr="00EB3F84">
        <w:rPr>
          <w:rFonts w:ascii="Calibri" w:hAnsi="Calibri" w:cs="Calibri"/>
          <w:snapToGrid w:val="0"/>
        </w:rPr>
        <w:t>, unless customer waives the notification period.</w:t>
      </w:r>
    </w:p>
    <w:p w14:paraId="54AF0D70" w14:textId="77777777" w:rsidR="00437B6D" w:rsidRPr="00EB3F84" w:rsidRDefault="00437B6D" w:rsidP="00437B6D">
      <w:pPr>
        <w:pStyle w:val="MSCPCNtemplateBody"/>
        <w:rPr>
          <w:rFonts w:ascii="Calibri" w:hAnsi="Calibri" w:cs="Calibri"/>
          <w:snapToGrid w:val="0"/>
        </w:rPr>
      </w:pPr>
      <w:r w:rsidRPr="00EB3F84">
        <w:rPr>
          <w:rFonts w:ascii="Calibri" w:hAnsi="Calibri" w:cs="Calibri"/>
          <w:snapToGrid w:val="0"/>
        </w:rPr>
        <w:t>During a transition period, customers may see shipments with either location while any existing inventory of parts is depleted.</w:t>
      </w:r>
    </w:p>
    <w:p w14:paraId="5AA354EE" w14:textId="77777777" w:rsidR="00437B6D" w:rsidRPr="00EB3F84" w:rsidRDefault="00437B6D" w:rsidP="00437B6D">
      <w:pPr>
        <w:pStyle w:val="MSCPCNtemplateBody"/>
        <w:rPr>
          <w:rFonts w:ascii="Calibri" w:hAnsi="Calibri" w:cs="Calibri"/>
          <w:snapToGrid w:val="0"/>
        </w:rPr>
      </w:pPr>
    </w:p>
    <w:p w14:paraId="46FE2718" w14:textId="77777777" w:rsidR="00437B6D" w:rsidRPr="00EB3F84" w:rsidRDefault="00437B6D" w:rsidP="00363D45">
      <w:pPr>
        <w:pStyle w:val="MSCPCNTemplateParagraphHeader"/>
        <w:rPr>
          <w:rFonts w:ascii="Calibri" w:hAnsi="Calibri" w:cs="Calibri"/>
        </w:rPr>
      </w:pPr>
      <w:r w:rsidRPr="00EB3F84">
        <w:rPr>
          <w:rFonts w:ascii="Calibri" w:hAnsi="Calibri" w:cs="Calibri"/>
        </w:rPr>
        <w:t>Qualification Data:</w:t>
      </w:r>
    </w:p>
    <w:p w14:paraId="1F2EAE7E" w14:textId="27360510" w:rsidR="00E76762" w:rsidRPr="002455A5" w:rsidRDefault="00E76762" w:rsidP="00E76762">
      <w:pPr>
        <w:rPr>
          <w:rFonts w:ascii="Calibri" w:hAnsi="Calibri" w:cs="Calibri"/>
        </w:rPr>
      </w:pPr>
      <w:r w:rsidRPr="002455A5">
        <w:rPr>
          <w:rFonts w:ascii="Calibri" w:hAnsi="Calibri" w:cs="Calibri"/>
        </w:rPr>
        <w:t>“</w:t>
      </w:r>
      <w:r w:rsidRPr="002455A5">
        <w:rPr>
          <w:rFonts w:ascii="Calibri" w:hAnsi="Calibri" w:cs="Calibri"/>
          <w:sz w:val="24"/>
          <w:szCs w:val="24"/>
        </w:rPr>
        <w:t xml:space="preserve">Commercial qualification data is available by </w:t>
      </w:r>
      <w:r w:rsidR="003D1750">
        <w:rPr>
          <w:rFonts w:ascii="Calibri" w:hAnsi="Calibri" w:cs="Calibri"/>
          <w:sz w:val="24"/>
          <w:szCs w:val="24"/>
        </w:rPr>
        <w:t>Mar 2020</w:t>
      </w:r>
      <w:r w:rsidRPr="002455A5">
        <w:rPr>
          <w:rFonts w:ascii="Calibri" w:hAnsi="Calibri" w:cs="Calibri"/>
          <w:sz w:val="24"/>
          <w:szCs w:val="24"/>
        </w:rPr>
        <w:t xml:space="preserve"> and QML Q qualification data is available by J</w:t>
      </w:r>
      <w:r w:rsidR="003D1750">
        <w:rPr>
          <w:rFonts w:ascii="Calibri" w:hAnsi="Calibri" w:cs="Calibri"/>
          <w:sz w:val="24"/>
          <w:szCs w:val="24"/>
        </w:rPr>
        <w:t>u</w:t>
      </w:r>
      <w:r w:rsidRPr="002455A5">
        <w:rPr>
          <w:rFonts w:ascii="Calibri" w:hAnsi="Calibri" w:cs="Calibri"/>
          <w:sz w:val="24"/>
          <w:szCs w:val="24"/>
        </w:rPr>
        <w:t>n 2020”</w:t>
      </w:r>
    </w:p>
    <w:p w14:paraId="5CE8EB64" w14:textId="77777777" w:rsidR="00437B6D" w:rsidRPr="00EB3F84" w:rsidRDefault="00437B6D" w:rsidP="00437B6D">
      <w:pPr>
        <w:pStyle w:val="MSCPCNtemplateBody"/>
        <w:rPr>
          <w:rFonts w:ascii="Calibri" w:hAnsi="Calibri" w:cs="Calibri"/>
          <w:snapToGrid w:val="0"/>
        </w:rPr>
      </w:pPr>
    </w:p>
    <w:p w14:paraId="6E9B5070" w14:textId="77777777" w:rsidR="00437B6D" w:rsidRPr="00EB3F84" w:rsidRDefault="00437B6D" w:rsidP="00363D45">
      <w:pPr>
        <w:pStyle w:val="MSCPCNTemplateParagraphHeader"/>
        <w:rPr>
          <w:rFonts w:ascii="Calibri" w:hAnsi="Calibri" w:cs="Calibri"/>
        </w:rPr>
      </w:pPr>
      <w:r w:rsidRPr="00EB3F84">
        <w:rPr>
          <w:rFonts w:ascii="Calibri" w:hAnsi="Calibri" w:cs="Calibri"/>
        </w:rPr>
        <w:t xml:space="preserve">Samples Availability: </w:t>
      </w:r>
    </w:p>
    <w:p w14:paraId="5769D538" w14:textId="77777777" w:rsidR="00437B6D" w:rsidRPr="00EB3F84" w:rsidRDefault="00437B6D" w:rsidP="00437B6D">
      <w:pPr>
        <w:pStyle w:val="MSCPCNtemplateBody"/>
        <w:rPr>
          <w:rFonts w:ascii="Calibri" w:hAnsi="Calibri" w:cs="Calibri"/>
          <w:snapToGrid w:val="0"/>
        </w:rPr>
      </w:pPr>
      <w:r w:rsidRPr="00EB3F84">
        <w:rPr>
          <w:rFonts w:ascii="Calibri" w:hAnsi="Calibri" w:cs="Calibri"/>
          <w:snapToGrid w:val="0"/>
        </w:rPr>
        <w:t>Please contact your local Micro</w:t>
      </w:r>
      <w:r w:rsidR="00EB3F84" w:rsidRPr="00EB3F84">
        <w:rPr>
          <w:rFonts w:ascii="Calibri" w:hAnsi="Calibri" w:cs="Calibri"/>
          <w:snapToGrid w:val="0"/>
        </w:rPr>
        <w:t>chip</w:t>
      </w:r>
      <w:r w:rsidRPr="00EB3F84">
        <w:rPr>
          <w:rFonts w:ascii="Calibri" w:hAnsi="Calibri" w:cs="Calibri"/>
          <w:snapToGrid w:val="0"/>
        </w:rPr>
        <w:t xml:space="preserve"> representative to place sample orders.</w:t>
      </w:r>
    </w:p>
    <w:p w14:paraId="12259AFD" w14:textId="77777777" w:rsidR="00437B6D" w:rsidRPr="00EB3F84" w:rsidRDefault="00437B6D" w:rsidP="00437B6D">
      <w:pPr>
        <w:pStyle w:val="MSCPCNtemplateBody"/>
        <w:rPr>
          <w:rFonts w:ascii="Calibri" w:hAnsi="Calibri" w:cs="Calibri"/>
          <w:snapToGrid w:val="0"/>
        </w:rPr>
      </w:pPr>
    </w:p>
    <w:p w14:paraId="47B7A6FD" w14:textId="77777777" w:rsidR="00D226B3" w:rsidRPr="00EB3F84" w:rsidRDefault="00602EAF" w:rsidP="00602EAF">
      <w:pPr>
        <w:pStyle w:val="MSCPCNTemplateParagraphHeader"/>
        <w:rPr>
          <w:rFonts w:ascii="Calibri" w:hAnsi="Calibri" w:cs="Calibri"/>
        </w:rPr>
      </w:pPr>
      <w:r>
        <w:rPr>
          <w:rFonts w:ascii="Calibri" w:hAnsi="Calibri" w:cs="Calibri"/>
        </w:rPr>
        <w:t>Contact Information</w:t>
      </w:r>
    </w:p>
    <w:p w14:paraId="6B8E11E6" w14:textId="77777777" w:rsidR="00602EAF" w:rsidRPr="00A76CBC" w:rsidRDefault="00602EAF" w:rsidP="00602EAF">
      <w:pPr>
        <w:rPr>
          <w:b/>
          <w:bCs/>
          <w:i/>
          <w:iCs/>
        </w:rPr>
      </w:pPr>
      <w:r w:rsidRPr="00A76CBC">
        <w:rPr>
          <w:b/>
          <w:bCs/>
          <w:i/>
          <w:iCs/>
        </w:rPr>
        <w:t>Tim Donovan</w:t>
      </w:r>
    </w:p>
    <w:p w14:paraId="4451842A" w14:textId="77777777" w:rsidR="00A76CBC" w:rsidRPr="00A76CBC" w:rsidRDefault="00A76CBC" w:rsidP="00602EAF">
      <w:pPr>
        <w:rPr>
          <w:b/>
          <w:bCs/>
        </w:rPr>
      </w:pPr>
    </w:p>
    <w:p w14:paraId="06481069" w14:textId="77777777" w:rsidR="00602EAF" w:rsidRPr="00A76CBC" w:rsidRDefault="00602EAF" w:rsidP="00602EAF">
      <w:r w:rsidRPr="00A76CBC">
        <w:t>Sr. Director Business Operations</w:t>
      </w:r>
    </w:p>
    <w:p w14:paraId="15AA34C2" w14:textId="77777777" w:rsidR="00602EAF" w:rsidRPr="00A76CBC" w:rsidRDefault="003C29D3" w:rsidP="00602EAF">
      <w:hyperlink r:id="rId11" w:history="1">
        <w:r w:rsidR="00602EAF" w:rsidRPr="00A76CBC">
          <w:rPr>
            <w:rStyle w:val="Hyperlink"/>
            <w:color w:val="auto"/>
          </w:rPr>
          <w:t>timothy.donovan@microchip.com</w:t>
        </w:r>
      </w:hyperlink>
      <w:r w:rsidR="00602EAF" w:rsidRPr="00A76CBC">
        <w:t xml:space="preserve">        </w:t>
      </w:r>
    </w:p>
    <w:p w14:paraId="3DB6BB30" w14:textId="77777777" w:rsidR="00602EAF" w:rsidRPr="00A76CBC" w:rsidRDefault="00602EAF" w:rsidP="00602EAF">
      <w:r w:rsidRPr="00A76CBC">
        <w:t>Office: +1 978.620.2462</w:t>
      </w:r>
    </w:p>
    <w:p w14:paraId="2637E992" w14:textId="77777777" w:rsidR="00602EAF" w:rsidRPr="00A76CBC" w:rsidRDefault="00602EAF" w:rsidP="00602EAF">
      <w:r w:rsidRPr="00A76CBC">
        <w:t>Mobile: 781.856.0574</w:t>
      </w:r>
    </w:p>
    <w:p w14:paraId="4A08444E" w14:textId="77777777" w:rsidR="00602EAF" w:rsidRPr="00A76CBC" w:rsidRDefault="003C29D3" w:rsidP="00602EAF">
      <w:hyperlink r:id="rId12" w:history="1">
        <w:r w:rsidR="00602EAF" w:rsidRPr="00A76CBC">
          <w:rPr>
            <w:rStyle w:val="Hyperlink"/>
            <w:color w:val="auto"/>
          </w:rPr>
          <w:t>www.microchip.com</w:t>
        </w:r>
      </w:hyperlink>
    </w:p>
    <w:p w14:paraId="3A313C01" w14:textId="77777777" w:rsidR="00602EAF" w:rsidRDefault="00602EAF" w:rsidP="00437B6D">
      <w:pPr>
        <w:rPr>
          <w:rFonts w:ascii="Arial" w:hAnsi="Arial" w:cs="Arial"/>
          <w:snapToGrid w:val="0"/>
          <w:color w:val="000000"/>
        </w:rPr>
      </w:pPr>
    </w:p>
    <w:p w14:paraId="0DD7B9C6" w14:textId="77777777" w:rsidR="00602EAF" w:rsidRDefault="00602EAF" w:rsidP="00437B6D">
      <w:pPr>
        <w:rPr>
          <w:rFonts w:ascii="Arial" w:hAnsi="Arial" w:cs="Arial"/>
          <w:snapToGrid w:val="0"/>
          <w:color w:val="000000"/>
        </w:rPr>
      </w:pPr>
    </w:p>
    <w:p w14:paraId="27FE9861" w14:textId="77777777" w:rsidR="00602EAF" w:rsidRDefault="00602EAF" w:rsidP="00437B6D">
      <w:pPr>
        <w:rPr>
          <w:rFonts w:ascii="Arial" w:hAnsi="Arial" w:cs="Arial"/>
          <w:snapToGrid w:val="0"/>
          <w:color w:val="000000"/>
        </w:rPr>
      </w:pPr>
    </w:p>
    <w:p w14:paraId="6D288499" w14:textId="77777777" w:rsidR="00437B6D" w:rsidRPr="00592ED2" w:rsidRDefault="00437B6D" w:rsidP="00437B6D">
      <w:pPr>
        <w:rPr>
          <w:rFonts w:ascii="Arial" w:hAnsi="Arial" w:cs="Arial"/>
          <w:snapToGrid w:val="0"/>
          <w:color w:val="000000"/>
        </w:rPr>
      </w:pPr>
    </w:p>
    <w:p w14:paraId="4673C6BC" w14:textId="77777777" w:rsidR="00437B6D" w:rsidRPr="00592ED2" w:rsidRDefault="00437B6D" w:rsidP="00437B6D">
      <w:pPr>
        <w:rPr>
          <w:rFonts w:ascii="Arial" w:hAnsi="Arial" w:cs="Arial"/>
          <w:color w:val="000000"/>
        </w:rPr>
      </w:pPr>
      <w:r w:rsidRPr="00592ED2">
        <w:rPr>
          <w:rFonts w:ascii="Arial" w:hAnsi="Arial" w:cs="Arial"/>
          <w:color w:val="000000"/>
        </w:rPr>
        <w:t>Any projected dates in this PCN are based on the most current product information at the time this PCN is being issued, but they may change due to unforeseen circumstances. For the latest schedule and any other information, please contact your local Microsemi Sales Office, the factory contact shown above, or your local distributor.</w:t>
      </w:r>
    </w:p>
    <w:p w14:paraId="629BFC87" w14:textId="77777777" w:rsidR="00437B6D" w:rsidRPr="00592ED2" w:rsidRDefault="00437B6D" w:rsidP="00437B6D">
      <w:pPr>
        <w:rPr>
          <w:rFonts w:ascii="Arial" w:hAnsi="Arial" w:cs="Arial"/>
          <w:color w:val="000000"/>
        </w:rPr>
      </w:pPr>
    </w:p>
    <w:p w14:paraId="1533A5E8" w14:textId="77777777" w:rsidR="00437B6D" w:rsidRPr="00592ED2" w:rsidRDefault="00437B6D" w:rsidP="00437B6D">
      <w:pPr>
        <w:rPr>
          <w:rFonts w:ascii="Arial" w:hAnsi="Arial" w:cs="Arial"/>
          <w:color w:val="000000"/>
        </w:rPr>
      </w:pPr>
      <w:r w:rsidRPr="00592ED2">
        <w:rPr>
          <w:rFonts w:ascii="Arial" w:hAnsi="Arial" w:cs="Arial"/>
          <w:color w:val="000000"/>
        </w:rPr>
        <w:t>This Product/Process Change Notification is confidential and proprietary information of Microsemi and is intended only for distribution by Microsemi to its customers, for customers’ use only. It must not be copied or provided to any third party without Microsemi's prior written consent.</w:t>
      </w:r>
    </w:p>
    <w:p w14:paraId="7970671B" w14:textId="77777777" w:rsidR="00437B6D" w:rsidRPr="00592ED2" w:rsidRDefault="00437B6D" w:rsidP="00437B6D">
      <w:pPr>
        <w:spacing w:line="240" w:lineRule="atLeast"/>
        <w:rPr>
          <w:rFonts w:ascii="Arial" w:hAnsi="Arial" w:cs="Arial"/>
          <w:color w:val="000000"/>
        </w:rPr>
      </w:pPr>
      <w:r w:rsidRPr="00592ED2">
        <w:rPr>
          <w:rFonts w:ascii="Arial" w:hAnsi="Arial" w:cs="Arial"/>
          <w:color w:val="000000"/>
        </w:rPr>
        <w:br w:type="page"/>
      </w:r>
    </w:p>
    <w:p w14:paraId="68306EFE" w14:textId="77777777" w:rsidR="00792E73" w:rsidRPr="00235FAE" w:rsidRDefault="00792E73" w:rsidP="00235FAE">
      <w:pPr>
        <w:pStyle w:val="MSCPCNTemplateAppendixTitle"/>
      </w:pPr>
      <w:r w:rsidRPr="00235FAE">
        <w:lastRenderedPageBreak/>
        <w:t>CHANGE APPROVAL SUPPLEMENT</w:t>
      </w:r>
    </w:p>
    <w:p w14:paraId="251EED9A" w14:textId="77777777" w:rsidR="00792E73" w:rsidRPr="00792E73" w:rsidRDefault="00792E73" w:rsidP="00235FAE">
      <w:pPr>
        <w:pStyle w:val="MSCPCNTemplateSmallSpacerLine"/>
      </w:pPr>
    </w:p>
    <w:p w14:paraId="2E8DF2EE" w14:textId="77777777" w:rsidR="00712087" w:rsidRDefault="00792E73" w:rsidP="00235FAE">
      <w:pPr>
        <w:pStyle w:val="MSCPCNTemplateParagraphHeader"/>
      </w:pPr>
      <w:r w:rsidRPr="00792E73">
        <w:t xml:space="preserve">Customer Acknowledgement / Approval for </w:t>
      </w:r>
    </w:p>
    <w:p w14:paraId="16AD60F7" w14:textId="77777777" w:rsidR="00792E73" w:rsidRPr="00792E73" w:rsidRDefault="00023440" w:rsidP="00235FAE">
      <w:pPr>
        <w:pStyle w:val="MSCPCNTemplateParagraphHeader"/>
      </w:pPr>
      <w:r>
        <w:rPr>
          <w:noProof/>
        </w:rPr>
        <w:fldChar w:fldCharType="begin"/>
      </w:r>
      <w:r>
        <w:rPr>
          <w:noProof/>
        </w:rPr>
        <w:instrText xml:space="preserve"> STYLEREF  MSC_PCNTemplate_PCNnumber  \* MERGEFORMAT </w:instrText>
      </w:r>
      <w:r>
        <w:rPr>
          <w:noProof/>
        </w:rPr>
        <w:fldChar w:fldCharType="separate"/>
      </w:r>
      <w:r w:rsidR="0088062F">
        <w:rPr>
          <w:noProof/>
        </w:rPr>
        <w:t>Product/Process Change Notification No: &lt;Number&gt;</w:t>
      </w:r>
      <w:r>
        <w:rPr>
          <w:noProof/>
        </w:rPr>
        <w:fldChar w:fldCharType="end"/>
      </w:r>
    </w:p>
    <w:p w14:paraId="146DA8AB" w14:textId="77777777" w:rsidR="00792E73" w:rsidRPr="00235FAE" w:rsidRDefault="00792E73" w:rsidP="00235FAE">
      <w:pPr>
        <w:pStyle w:val="MSCPCNtemplateBody"/>
        <w:rPr>
          <w:snapToGrid w:val="0"/>
        </w:rPr>
      </w:pPr>
      <w:r w:rsidRPr="00235FAE">
        <w:rPr>
          <w:snapToGrid w:val="0"/>
        </w:rPr>
        <w:t>Microsemi Corporation intends to implement this change 90 days after this notification.  Acknowledgement of your company’s acceptance of this change is requested per contractual agreement.  Response within 30 days is required.</w:t>
      </w:r>
    </w:p>
    <w:p w14:paraId="4DEC5FCB" w14:textId="77777777" w:rsidR="00407700" w:rsidRPr="00235FAE" w:rsidRDefault="00407700" w:rsidP="00235FAE">
      <w:pPr>
        <w:pStyle w:val="MSCPCNtemplateBody"/>
        <w:rPr>
          <w:snapToGrid w:val="0"/>
        </w:rPr>
      </w:pPr>
    </w:p>
    <w:p w14:paraId="0023C704" w14:textId="77777777" w:rsidR="00792E73" w:rsidRPr="00792E73" w:rsidRDefault="00792E73" w:rsidP="00235FAE">
      <w:pPr>
        <w:pStyle w:val="MSCPCNTemplateParagraphHeader"/>
      </w:pPr>
      <w:r w:rsidRPr="00792E73">
        <w:rPr>
          <w:szCs w:val="24"/>
        </w:rPr>
        <w:t>Accepted</w:t>
      </w:r>
      <w:r w:rsidRPr="00792E73">
        <w:tab/>
      </w:r>
      <w:bookmarkStart w:id="1" w:name="Check2"/>
      <w:r>
        <w:fldChar w:fldCharType="begin">
          <w:ffData>
            <w:name w:val="Check2"/>
            <w:enabled/>
            <w:calcOnExit w:val="0"/>
            <w:checkBox>
              <w:sizeAuto/>
              <w:default w:val="0"/>
            </w:checkBox>
          </w:ffData>
        </w:fldChar>
      </w:r>
      <w:r>
        <w:instrText xml:space="preserve"> FORMCHECKBOX </w:instrText>
      </w:r>
      <w:r w:rsidR="003C29D3">
        <w:fldChar w:fldCharType="separate"/>
      </w:r>
      <w:r>
        <w:fldChar w:fldCharType="end"/>
      </w:r>
      <w:bookmarkEnd w:id="1"/>
      <w:r w:rsidRPr="00792E73">
        <w:tab/>
      </w:r>
      <w:r w:rsidRPr="00792E73">
        <w:tab/>
      </w:r>
      <w:r w:rsidRPr="00792E73">
        <w:tab/>
      </w:r>
      <w:r w:rsidRPr="00792E73">
        <w:tab/>
      </w:r>
      <w:r w:rsidRPr="00792E73">
        <w:rPr>
          <w:szCs w:val="24"/>
        </w:rPr>
        <w:t>Rejected</w:t>
      </w:r>
      <w:r w:rsidRPr="00792E73">
        <w:tab/>
      </w:r>
      <w:r>
        <w:fldChar w:fldCharType="begin">
          <w:ffData>
            <w:name w:val="Check2"/>
            <w:enabled/>
            <w:calcOnExit w:val="0"/>
            <w:checkBox>
              <w:sizeAuto/>
              <w:default w:val="0"/>
            </w:checkBox>
          </w:ffData>
        </w:fldChar>
      </w:r>
      <w:r>
        <w:instrText xml:space="preserve"> FORMCHECKBOX </w:instrText>
      </w:r>
      <w:r w:rsidR="003C29D3">
        <w:fldChar w:fldCharType="separate"/>
      </w:r>
      <w:r>
        <w:fldChar w:fldCharType="end"/>
      </w:r>
    </w:p>
    <w:p w14:paraId="779696E0" w14:textId="77777777" w:rsidR="00792E73" w:rsidRDefault="00792E73" w:rsidP="00235FAE">
      <w:pPr>
        <w:pStyle w:val="MSCPCNTemplateSmallSpacerLine"/>
      </w:pPr>
    </w:p>
    <w:p w14:paraId="672718F1" w14:textId="77777777" w:rsidR="00235FAE" w:rsidRPr="00235FAE" w:rsidRDefault="00235FAE" w:rsidP="00235FAE">
      <w:pPr>
        <w:pStyle w:val="MSCPCNTemplateSmallSpacerLine"/>
      </w:pPr>
    </w:p>
    <w:p w14:paraId="61F4D0A8" w14:textId="77777777" w:rsidR="00792E73" w:rsidRPr="00235FAE" w:rsidRDefault="00792E73" w:rsidP="00235FAE">
      <w:pPr>
        <w:pStyle w:val="MSCPCNTemplateSmallSpacerLine"/>
      </w:pPr>
    </w:p>
    <w:p w14:paraId="07F5A795" w14:textId="77777777" w:rsidR="00792E73" w:rsidRPr="00792E73" w:rsidRDefault="00792E73" w:rsidP="00235FAE">
      <w:pPr>
        <w:pStyle w:val="MSCPCNTemplateSmallSpacerLine"/>
      </w:pPr>
      <w:r w:rsidRPr="00792E73">
        <w:t>_______________________________</w:t>
      </w:r>
      <w:r w:rsidRPr="00792E73">
        <w:tab/>
      </w:r>
      <w:r w:rsidRPr="00792E73">
        <w:tab/>
        <w:t>______________________</w:t>
      </w:r>
      <w:r w:rsidRPr="00792E73">
        <w:tab/>
      </w:r>
    </w:p>
    <w:p w14:paraId="762ABDD7" w14:textId="77777777" w:rsidR="00792E73" w:rsidRPr="00792E73" w:rsidRDefault="00792E73" w:rsidP="00235FAE">
      <w:pPr>
        <w:pStyle w:val="MSCPCNTemplateSmallSpacerLine"/>
      </w:pPr>
      <w:r w:rsidRPr="00792E73">
        <w:t xml:space="preserve">Signature </w:t>
      </w:r>
      <w:r w:rsidRPr="00792E73">
        <w:tab/>
      </w:r>
      <w:r w:rsidRPr="00792E73">
        <w:tab/>
      </w:r>
      <w:r w:rsidRPr="00792E73">
        <w:tab/>
      </w:r>
      <w:r w:rsidRPr="00792E73">
        <w:tab/>
      </w:r>
      <w:r w:rsidRPr="00792E73">
        <w:tab/>
        <w:t>Date</w:t>
      </w:r>
    </w:p>
    <w:p w14:paraId="60C1E294" w14:textId="77777777" w:rsidR="00792E73" w:rsidRPr="00792E73" w:rsidRDefault="00792E73" w:rsidP="00235FAE">
      <w:pPr>
        <w:pStyle w:val="MSCPCNTemplateSmallSpacerLine"/>
      </w:pPr>
    </w:p>
    <w:p w14:paraId="091E432D" w14:textId="77777777" w:rsidR="00792E73" w:rsidRPr="00792E73" w:rsidRDefault="00792E73" w:rsidP="00FC1489">
      <w:pPr>
        <w:pStyle w:val="MSCPCNTemplateSmallSpacerLine"/>
      </w:pPr>
      <w:r w:rsidRPr="00792E73">
        <w:t>_______________________________</w:t>
      </w:r>
      <w:r w:rsidRPr="00792E73">
        <w:tab/>
      </w:r>
      <w:r w:rsidRPr="00792E73">
        <w:tab/>
        <w:t>______________________</w:t>
      </w:r>
      <w:r w:rsidRPr="00792E73">
        <w:tab/>
      </w:r>
    </w:p>
    <w:p w14:paraId="6903CF0A" w14:textId="77777777" w:rsidR="00792E73" w:rsidRPr="00792E73" w:rsidRDefault="00792E73" w:rsidP="00FC1489">
      <w:pPr>
        <w:pStyle w:val="MSCPCNTemplateSmallSpacerLine"/>
      </w:pPr>
      <w:r w:rsidRPr="00792E73">
        <w:t>Name</w:t>
      </w:r>
      <w:r w:rsidRPr="00792E73">
        <w:tab/>
      </w:r>
      <w:r w:rsidRPr="00792E73">
        <w:tab/>
      </w:r>
      <w:r w:rsidRPr="00792E73">
        <w:tab/>
      </w:r>
      <w:r w:rsidRPr="00792E73">
        <w:tab/>
      </w:r>
      <w:r w:rsidRPr="00792E73">
        <w:tab/>
      </w:r>
      <w:r w:rsidRPr="00792E73">
        <w:tab/>
        <w:t>Title</w:t>
      </w:r>
    </w:p>
    <w:p w14:paraId="522AAD97" w14:textId="77777777" w:rsidR="00407700" w:rsidRDefault="00407700" w:rsidP="00FC1489">
      <w:pPr>
        <w:pStyle w:val="MSCPCNTemplateSmallSpacerLine"/>
      </w:pPr>
    </w:p>
    <w:p w14:paraId="4A525677" w14:textId="77777777" w:rsidR="00FC1489" w:rsidRDefault="00FC1489" w:rsidP="00FC1489">
      <w:pPr>
        <w:pStyle w:val="MSCPCNTemplateSmallSpacerLine"/>
      </w:pPr>
    </w:p>
    <w:p w14:paraId="53CC008D" w14:textId="77777777" w:rsidR="00FC1489" w:rsidRPr="00FC1489" w:rsidRDefault="00FC1489" w:rsidP="00FC1489">
      <w:pPr>
        <w:pStyle w:val="MSCPCNTemplateSmallSpacerLine"/>
      </w:pPr>
    </w:p>
    <w:p w14:paraId="543DFB96" w14:textId="77777777" w:rsidR="00792E73" w:rsidRPr="00FC1489" w:rsidRDefault="00792E73" w:rsidP="00FC1489">
      <w:pPr>
        <w:pStyle w:val="MSCPCNTemplateParagraphHeader"/>
      </w:pPr>
      <w:r w:rsidRPr="00FC1489">
        <w:t>Please enter rationale for rejection, if applicable:</w:t>
      </w:r>
    </w:p>
    <w:p w14:paraId="68E98594" w14:textId="77777777" w:rsidR="00792E73" w:rsidRPr="00792E73" w:rsidRDefault="00792E73" w:rsidP="00FC1489">
      <w:pPr>
        <w:pStyle w:val="MSCPCNTemplateAppendixTitle"/>
      </w:pPr>
      <w:r w:rsidRPr="00792E73">
        <w:t>_________________________________________</w:t>
      </w:r>
      <w:r>
        <w:t>___________________</w:t>
      </w:r>
    </w:p>
    <w:p w14:paraId="61B661AB" w14:textId="77777777" w:rsidR="00792E73" w:rsidRPr="00792E73" w:rsidRDefault="00792E73" w:rsidP="00FC1489">
      <w:pPr>
        <w:pStyle w:val="MSCPCNTemplateAppendixTitle"/>
      </w:pPr>
      <w:r w:rsidRPr="00792E73">
        <w:t>_________________________________________</w:t>
      </w:r>
      <w:r>
        <w:t>___________________</w:t>
      </w:r>
    </w:p>
    <w:p w14:paraId="2CCDD455" w14:textId="77777777" w:rsidR="00792E73" w:rsidRPr="00792E73" w:rsidRDefault="00792E73" w:rsidP="00FC1489">
      <w:pPr>
        <w:pStyle w:val="MSCPCNTemplateAppendixTitle"/>
      </w:pPr>
      <w:r w:rsidRPr="00792E73">
        <w:t>_________________________________________</w:t>
      </w:r>
      <w:r>
        <w:t>___________________</w:t>
      </w:r>
    </w:p>
    <w:p w14:paraId="6F579A57" w14:textId="77777777" w:rsidR="00792E73" w:rsidRPr="00792E73" w:rsidRDefault="00792E73" w:rsidP="00FC1489">
      <w:pPr>
        <w:pStyle w:val="MSCPCNTemplateAppendixTitle"/>
      </w:pPr>
      <w:r w:rsidRPr="00792E73">
        <w:t>_________________________________________________</w:t>
      </w:r>
      <w:r>
        <w:t>___________</w:t>
      </w:r>
    </w:p>
    <w:p w14:paraId="0EC8F72A" w14:textId="77777777" w:rsidR="00792E73" w:rsidRPr="00792E73" w:rsidRDefault="00792E73" w:rsidP="00FC1489">
      <w:pPr>
        <w:pStyle w:val="MSCPCNTemplateAppendixTitle"/>
      </w:pPr>
      <w:r w:rsidRPr="00792E73">
        <w:t>_________________________________________</w:t>
      </w:r>
      <w:r>
        <w:t>___________________</w:t>
      </w:r>
    </w:p>
    <w:p w14:paraId="4EBECDF7" w14:textId="77777777" w:rsidR="00792E73" w:rsidRPr="00C10160" w:rsidRDefault="00792E73" w:rsidP="001F1450">
      <w:pPr>
        <w:rPr>
          <w:rFonts w:ascii="Arial" w:hAnsi="Arial" w:cs="Arial"/>
          <w:snapToGrid w:val="0"/>
          <w:color w:val="000000"/>
        </w:rPr>
      </w:pPr>
    </w:p>
    <w:p w14:paraId="08F0500E" w14:textId="77777777" w:rsidR="00862551" w:rsidRDefault="00862551" w:rsidP="001F1450">
      <w:pPr>
        <w:rPr>
          <w:rFonts w:ascii="Arial" w:hAnsi="Arial" w:cs="Arial"/>
          <w:snapToGrid w:val="0"/>
          <w:color w:val="000000"/>
        </w:rPr>
      </w:pPr>
      <w:bookmarkStart w:id="2" w:name="_Hlk522533085"/>
    </w:p>
    <w:p w14:paraId="063BDBF7" w14:textId="77777777" w:rsidR="00602EAF" w:rsidRDefault="00602EAF" w:rsidP="001F1450">
      <w:pPr>
        <w:rPr>
          <w:rFonts w:ascii="Arial" w:hAnsi="Arial" w:cs="Arial"/>
          <w:snapToGrid w:val="0"/>
          <w:color w:val="000000"/>
        </w:rPr>
      </w:pPr>
    </w:p>
    <w:p w14:paraId="41725305" w14:textId="77777777" w:rsidR="00602EAF" w:rsidRDefault="00602EAF" w:rsidP="001F1450">
      <w:pPr>
        <w:rPr>
          <w:rFonts w:ascii="Arial" w:hAnsi="Arial" w:cs="Arial"/>
          <w:snapToGrid w:val="0"/>
          <w:color w:val="000000"/>
        </w:rPr>
      </w:pPr>
    </w:p>
    <w:p w14:paraId="59E7BACF" w14:textId="77777777" w:rsidR="00602EAF" w:rsidRDefault="00602EAF" w:rsidP="001F1450">
      <w:pPr>
        <w:rPr>
          <w:rFonts w:ascii="Arial" w:hAnsi="Arial" w:cs="Arial"/>
          <w:snapToGrid w:val="0"/>
          <w:color w:val="000000"/>
        </w:rPr>
      </w:pPr>
    </w:p>
    <w:p w14:paraId="29F688CB" w14:textId="77777777" w:rsidR="00602EAF" w:rsidRDefault="00602EAF" w:rsidP="001F1450">
      <w:pPr>
        <w:rPr>
          <w:rFonts w:ascii="Arial" w:hAnsi="Arial" w:cs="Arial"/>
          <w:snapToGrid w:val="0"/>
          <w:color w:val="000000"/>
        </w:rPr>
      </w:pPr>
    </w:p>
    <w:p w14:paraId="71EA954E" w14:textId="77777777" w:rsidR="00602EAF" w:rsidRDefault="00602EAF" w:rsidP="001F1450">
      <w:pPr>
        <w:rPr>
          <w:rFonts w:ascii="Arial" w:hAnsi="Arial" w:cs="Arial"/>
          <w:snapToGrid w:val="0"/>
          <w:color w:val="000000"/>
        </w:rPr>
      </w:pPr>
    </w:p>
    <w:p w14:paraId="4F6ECF11" w14:textId="77777777" w:rsidR="00602EAF" w:rsidRDefault="00602EAF" w:rsidP="001F1450">
      <w:pPr>
        <w:rPr>
          <w:rFonts w:ascii="Arial" w:hAnsi="Arial" w:cs="Arial"/>
          <w:snapToGrid w:val="0"/>
          <w:color w:val="000000"/>
        </w:rPr>
      </w:pPr>
    </w:p>
    <w:p w14:paraId="690A9138" w14:textId="77777777" w:rsidR="00602EAF" w:rsidRDefault="00602EAF" w:rsidP="001F1450">
      <w:pPr>
        <w:rPr>
          <w:rFonts w:ascii="Arial" w:hAnsi="Arial" w:cs="Arial"/>
          <w:snapToGrid w:val="0"/>
          <w:color w:val="000000"/>
        </w:rPr>
      </w:pPr>
    </w:p>
    <w:p w14:paraId="55720D93" w14:textId="77777777" w:rsidR="00602EAF" w:rsidRDefault="00602EAF" w:rsidP="001F1450">
      <w:pPr>
        <w:rPr>
          <w:rFonts w:ascii="Arial" w:hAnsi="Arial" w:cs="Arial"/>
          <w:snapToGrid w:val="0"/>
          <w:color w:val="000000"/>
        </w:rPr>
      </w:pPr>
    </w:p>
    <w:p w14:paraId="137FA063" w14:textId="77777777" w:rsidR="00602EAF" w:rsidRDefault="00602EAF" w:rsidP="001F1450">
      <w:pPr>
        <w:rPr>
          <w:rFonts w:ascii="Arial" w:hAnsi="Arial" w:cs="Arial"/>
          <w:snapToGrid w:val="0"/>
          <w:color w:val="000000"/>
        </w:rPr>
      </w:pPr>
    </w:p>
    <w:p w14:paraId="2238C398" w14:textId="77777777" w:rsidR="00602EAF" w:rsidRDefault="00602EAF" w:rsidP="001F1450">
      <w:pPr>
        <w:rPr>
          <w:rFonts w:ascii="Arial" w:hAnsi="Arial" w:cs="Arial"/>
          <w:snapToGrid w:val="0"/>
          <w:color w:val="000000"/>
        </w:rPr>
      </w:pPr>
    </w:p>
    <w:p w14:paraId="76B45896" w14:textId="77777777" w:rsidR="00602EAF" w:rsidRDefault="00602EAF" w:rsidP="001F1450">
      <w:pPr>
        <w:rPr>
          <w:rFonts w:ascii="Arial" w:hAnsi="Arial" w:cs="Arial"/>
          <w:snapToGrid w:val="0"/>
          <w:color w:val="000000"/>
        </w:rPr>
      </w:pPr>
    </w:p>
    <w:p w14:paraId="7FB75F6F" w14:textId="77777777" w:rsidR="00602EAF" w:rsidRDefault="00602EAF" w:rsidP="001F1450">
      <w:pPr>
        <w:rPr>
          <w:rFonts w:ascii="Arial" w:hAnsi="Arial" w:cs="Arial"/>
          <w:snapToGrid w:val="0"/>
          <w:color w:val="000000"/>
        </w:rPr>
      </w:pPr>
    </w:p>
    <w:p w14:paraId="38D529B9" w14:textId="77777777" w:rsidR="00602EAF" w:rsidRDefault="00602EAF" w:rsidP="001F1450">
      <w:pPr>
        <w:rPr>
          <w:rFonts w:ascii="Arial" w:hAnsi="Arial" w:cs="Arial"/>
          <w:snapToGrid w:val="0"/>
          <w:color w:val="000000"/>
        </w:rPr>
      </w:pPr>
    </w:p>
    <w:p w14:paraId="64AE768C" w14:textId="77777777" w:rsidR="00602EAF" w:rsidRDefault="00602EAF" w:rsidP="001F1450">
      <w:pPr>
        <w:rPr>
          <w:rFonts w:ascii="Arial" w:hAnsi="Arial" w:cs="Arial"/>
          <w:snapToGrid w:val="0"/>
          <w:color w:val="000000"/>
        </w:rPr>
      </w:pPr>
    </w:p>
    <w:p w14:paraId="1406B89F" w14:textId="77777777" w:rsidR="00602EAF" w:rsidRDefault="00602EAF" w:rsidP="001F1450">
      <w:pPr>
        <w:rPr>
          <w:rFonts w:ascii="Arial" w:hAnsi="Arial" w:cs="Arial"/>
          <w:snapToGrid w:val="0"/>
          <w:color w:val="000000"/>
        </w:rPr>
      </w:pPr>
    </w:p>
    <w:p w14:paraId="60E5647B" w14:textId="77777777" w:rsidR="00602EAF" w:rsidRDefault="00602EAF" w:rsidP="001F1450">
      <w:pPr>
        <w:rPr>
          <w:rFonts w:ascii="Arial" w:hAnsi="Arial" w:cs="Arial"/>
          <w:snapToGrid w:val="0"/>
          <w:color w:val="000000"/>
        </w:rPr>
      </w:pPr>
    </w:p>
    <w:p w14:paraId="5B4CAFC7" w14:textId="77777777" w:rsidR="00602EAF" w:rsidRPr="00C10160" w:rsidRDefault="00602EAF" w:rsidP="001F1450">
      <w:pPr>
        <w:rPr>
          <w:rFonts w:ascii="Arial" w:hAnsi="Arial" w:cs="Arial"/>
          <w:snapToGrid w:val="0"/>
          <w:color w:val="000000"/>
        </w:rPr>
      </w:pPr>
    </w:p>
    <w:p w14:paraId="2800511E" w14:textId="77777777" w:rsidR="00862551" w:rsidRPr="0030272D" w:rsidRDefault="00602EAF" w:rsidP="001F1450">
      <w:pPr>
        <w:rPr>
          <w:rFonts w:ascii="Arial" w:hAnsi="Arial" w:cs="Arial"/>
          <w:b/>
          <w:snapToGrid w:val="0"/>
          <w:color w:val="000000"/>
          <w:sz w:val="22"/>
          <w:szCs w:val="22"/>
        </w:rPr>
      </w:pPr>
      <w:r w:rsidRPr="0030272D">
        <w:rPr>
          <w:rFonts w:ascii="Arial" w:hAnsi="Arial" w:cs="Arial"/>
          <w:snapToGrid w:val="0"/>
          <w:color w:val="000000"/>
          <w:sz w:val="22"/>
          <w:szCs w:val="22"/>
        </w:rPr>
        <w:lastRenderedPageBreak/>
        <w:t xml:space="preserve">  </w:t>
      </w:r>
      <w:r w:rsidRPr="0030272D">
        <w:rPr>
          <w:rFonts w:ascii="Arial" w:hAnsi="Arial" w:cs="Arial"/>
          <w:b/>
          <w:snapToGrid w:val="0"/>
          <w:color w:val="000000"/>
          <w:sz w:val="22"/>
          <w:szCs w:val="22"/>
        </w:rPr>
        <w:t>Part Numbers Affected:</w:t>
      </w:r>
    </w:p>
    <w:p w14:paraId="2F34ADFD" w14:textId="77777777" w:rsidR="00890FE1" w:rsidRPr="0030272D" w:rsidRDefault="00890FE1" w:rsidP="001F1450">
      <w:pPr>
        <w:rPr>
          <w:rFonts w:ascii="Arial" w:hAnsi="Arial" w:cs="Arial"/>
          <w:snapToGrid w:val="0"/>
          <w:color w:val="000000"/>
          <w:sz w:val="22"/>
          <w:szCs w:val="22"/>
        </w:rPr>
      </w:pPr>
    </w:p>
    <w:tbl>
      <w:tblPr>
        <w:tblW w:w="6780" w:type="dxa"/>
        <w:tblCellMar>
          <w:left w:w="0" w:type="dxa"/>
          <w:right w:w="0" w:type="dxa"/>
        </w:tblCellMar>
        <w:tblLook w:val="04A0" w:firstRow="1" w:lastRow="0" w:firstColumn="1" w:lastColumn="0" w:noHBand="0" w:noVBand="1"/>
      </w:tblPr>
      <w:tblGrid>
        <w:gridCol w:w="2260"/>
        <w:gridCol w:w="2260"/>
        <w:gridCol w:w="2260"/>
      </w:tblGrid>
      <w:tr w:rsidR="00602EAF" w:rsidRPr="0030272D" w14:paraId="3DF87004"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13037E55"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 xml:space="preserve">SG1524B-12889   </w:t>
            </w:r>
          </w:p>
        </w:tc>
        <w:tc>
          <w:tcPr>
            <w:tcW w:w="2260" w:type="dxa"/>
            <w:vAlign w:val="bottom"/>
          </w:tcPr>
          <w:p w14:paraId="081237EF" w14:textId="77777777" w:rsidR="00602EAF" w:rsidRPr="0030272D" w:rsidRDefault="00602EAF" w:rsidP="00602EAF">
            <w:pPr>
              <w:rPr>
                <w:rFonts w:ascii="Arial" w:hAnsi="Arial" w:cs="Arial"/>
                <w:bCs/>
                <w:color w:val="000000"/>
                <w:sz w:val="22"/>
                <w:szCs w:val="22"/>
              </w:rPr>
            </w:pPr>
          </w:p>
        </w:tc>
      </w:tr>
      <w:tr w:rsidR="00602EAF" w:rsidRPr="0030272D" w14:paraId="1722F6D1"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7EEE1906"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SG1524BJ</w:t>
            </w:r>
          </w:p>
        </w:tc>
        <w:tc>
          <w:tcPr>
            <w:tcW w:w="2260" w:type="dxa"/>
            <w:vAlign w:val="bottom"/>
          </w:tcPr>
          <w:p w14:paraId="0F42F7A4" w14:textId="77777777" w:rsidR="00602EAF" w:rsidRPr="0030272D" w:rsidRDefault="00602EAF" w:rsidP="00602EAF">
            <w:pPr>
              <w:rPr>
                <w:rFonts w:ascii="Arial" w:hAnsi="Arial" w:cs="Arial"/>
                <w:bCs/>
                <w:color w:val="000000"/>
                <w:sz w:val="22"/>
                <w:szCs w:val="22"/>
              </w:rPr>
            </w:pPr>
          </w:p>
        </w:tc>
      </w:tr>
      <w:tr w:rsidR="00602EAF" w:rsidRPr="0030272D" w14:paraId="0E4A3776"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33637828"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SG1524BJ-13059</w:t>
            </w:r>
          </w:p>
        </w:tc>
        <w:tc>
          <w:tcPr>
            <w:tcW w:w="2260" w:type="dxa"/>
            <w:vAlign w:val="bottom"/>
          </w:tcPr>
          <w:p w14:paraId="0A057445" w14:textId="77777777" w:rsidR="00602EAF" w:rsidRPr="0030272D" w:rsidRDefault="00602EAF" w:rsidP="00602EAF">
            <w:pPr>
              <w:rPr>
                <w:rFonts w:ascii="Arial" w:hAnsi="Arial" w:cs="Arial"/>
                <w:bCs/>
                <w:color w:val="000000"/>
                <w:sz w:val="22"/>
                <w:szCs w:val="22"/>
              </w:rPr>
            </w:pPr>
          </w:p>
        </w:tc>
      </w:tr>
      <w:tr w:rsidR="00602EAF" w:rsidRPr="0030272D" w14:paraId="7B070471"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503E6CC7"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SG1524BJ-13167</w:t>
            </w:r>
          </w:p>
        </w:tc>
        <w:tc>
          <w:tcPr>
            <w:tcW w:w="2260" w:type="dxa"/>
            <w:vAlign w:val="bottom"/>
          </w:tcPr>
          <w:p w14:paraId="05DFF001" w14:textId="77777777" w:rsidR="00602EAF" w:rsidRPr="0030272D" w:rsidRDefault="00602EAF" w:rsidP="00602EAF">
            <w:pPr>
              <w:rPr>
                <w:rFonts w:ascii="Arial" w:hAnsi="Arial" w:cs="Arial"/>
                <w:bCs/>
                <w:color w:val="000000"/>
                <w:sz w:val="22"/>
                <w:szCs w:val="22"/>
              </w:rPr>
            </w:pPr>
          </w:p>
        </w:tc>
      </w:tr>
      <w:tr w:rsidR="00602EAF" w:rsidRPr="0030272D" w14:paraId="7FC495F0"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57425816"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SG1524BJ-883B</w:t>
            </w:r>
          </w:p>
        </w:tc>
        <w:tc>
          <w:tcPr>
            <w:tcW w:w="2260" w:type="dxa"/>
            <w:vAlign w:val="bottom"/>
          </w:tcPr>
          <w:p w14:paraId="273A39B5" w14:textId="77777777" w:rsidR="00602EAF" w:rsidRPr="0030272D" w:rsidRDefault="00602EAF" w:rsidP="00602EAF">
            <w:pPr>
              <w:rPr>
                <w:rFonts w:ascii="Arial" w:hAnsi="Arial" w:cs="Arial"/>
                <w:bCs/>
                <w:color w:val="000000"/>
                <w:sz w:val="22"/>
                <w:szCs w:val="22"/>
              </w:rPr>
            </w:pPr>
          </w:p>
        </w:tc>
      </w:tr>
      <w:tr w:rsidR="00602EAF" w:rsidRPr="0030272D" w14:paraId="47A331BB"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33B91971"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SG1524BJ-DESC</w:t>
            </w:r>
          </w:p>
        </w:tc>
        <w:tc>
          <w:tcPr>
            <w:tcW w:w="2260" w:type="dxa"/>
            <w:vAlign w:val="bottom"/>
          </w:tcPr>
          <w:p w14:paraId="5F11C443" w14:textId="77777777" w:rsidR="00602EAF" w:rsidRPr="0030272D" w:rsidRDefault="00602EAF" w:rsidP="00602EAF">
            <w:pPr>
              <w:rPr>
                <w:rFonts w:ascii="Arial" w:hAnsi="Arial" w:cs="Arial"/>
                <w:bCs/>
                <w:color w:val="000000"/>
                <w:sz w:val="22"/>
                <w:szCs w:val="22"/>
              </w:rPr>
            </w:pPr>
          </w:p>
        </w:tc>
      </w:tr>
      <w:tr w:rsidR="00602EAF" w:rsidRPr="0030272D" w14:paraId="21D179A5"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5AB7A248"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SG1524BL-883B</w:t>
            </w:r>
          </w:p>
        </w:tc>
        <w:tc>
          <w:tcPr>
            <w:tcW w:w="2260" w:type="dxa"/>
            <w:vAlign w:val="bottom"/>
          </w:tcPr>
          <w:p w14:paraId="51D98BB5" w14:textId="77777777" w:rsidR="00602EAF" w:rsidRPr="0030272D" w:rsidRDefault="00602EAF" w:rsidP="00602EAF">
            <w:pPr>
              <w:rPr>
                <w:rFonts w:ascii="Arial" w:hAnsi="Arial" w:cs="Arial"/>
                <w:bCs/>
                <w:color w:val="000000"/>
                <w:sz w:val="22"/>
                <w:szCs w:val="22"/>
              </w:rPr>
            </w:pPr>
          </w:p>
        </w:tc>
      </w:tr>
      <w:tr w:rsidR="00602EAF" w:rsidRPr="0030272D" w14:paraId="58EFB97B"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7C346F14"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SG1524J</w:t>
            </w:r>
          </w:p>
        </w:tc>
        <w:tc>
          <w:tcPr>
            <w:tcW w:w="2260" w:type="dxa"/>
            <w:vAlign w:val="bottom"/>
          </w:tcPr>
          <w:p w14:paraId="02963EB1" w14:textId="77777777" w:rsidR="00602EAF" w:rsidRPr="0030272D" w:rsidRDefault="00602EAF" w:rsidP="00602EAF">
            <w:pPr>
              <w:rPr>
                <w:rFonts w:ascii="Arial" w:hAnsi="Arial" w:cs="Arial"/>
                <w:bCs/>
                <w:color w:val="000000"/>
                <w:sz w:val="22"/>
                <w:szCs w:val="22"/>
              </w:rPr>
            </w:pPr>
          </w:p>
        </w:tc>
      </w:tr>
      <w:tr w:rsidR="00602EAF" w:rsidRPr="0030272D" w14:paraId="341C99C1"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7FAB91D4"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SG1524J-883B</w:t>
            </w:r>
          </w:p>
        </w:tc>
        <w:tc>
          <w:tcPr>
            <w:tcW w:w="2260" w:type="dxa"/>
            <w:vAlign w:val="bottom"/>
          </w:tcPr>
          <w:p w14:paraId="7406634E" w14:textId="77777777" w:rsidR="00602EAF" w:rsidRPr="0030272D" w:rsidRDefault="00602EAF" w:rsidP="00602EAF">
            <w:pPr>
              <w:rPr>
                <w:rFonts w:ascii="Arial" w:hAnsi="Arial" w:cs="Arial"/>
                <w:bCs/>
                <w:color w:val="000000"/>
                <w:sz w:val="22"/>
                <w:szCs w:val="22"/>
              </w:rPr>
            </w:pPr>
          </w:p>
        </w:tc>
      </w:tr>
      <w:tr w:rsidR="00602EAF" w:rsidRPr="0030272D" w14:paraId="5BCB15E0"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484342AD"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SG1524J-DESC</w:t>
            </w:r>
          </w:p>
        </w:tc>
        <w:tc>
          <w:tcPr>
            <w:tcW w:w="2260" w:type="dxa"/>
            <w:vAlign w:val="bottom"/>
          </w:tcPr>
          <w:p w14:paraId="5761BE37" w14:textId="77777777" w:rsidR="00602EAF" w:rsidRPr="0030272D" w:rsidRDefault="00602EAF" w:rsidP="00602EAF">
            <w:pPr>
              <w:rPr>
                <w:rFonts w:ascii="Arial" w:hAnsi="Arial" w:cs="Arial"/>
                <w:bCs/>
                <w:color w:val="000000"/>
                <w:sz w:val="22"/>
                <w:szCs w:val="22"/>
              </w:rPr>
            </w:pPr>
          </w:p>
        </w:tc>
      </w:tr>
      <w:tr w:rsidR="00602EAF" w:rsidRPr="0030272D" w14:paraId="5EEDAB35"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191320AC"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SG1524J-JAN</w:t>
            </w:r>
          </w:p>
        </w:tc>
        <w:tc>
          <w:tcPr>
            <w:tcW w:w="2260" w:type="dxa"/>
            <w:vAlign w:val="bottom"/>
          </w:tcPr>
          <w:p w14:paraId="0DD9285A" w14:textId="77777777" w:rsidR="00602EAF" w:rsidRPr="0030272D" w:rsidRDefault="00602EAF" w:rsidP="00602EAF">
            <w:pPr>
              <w:rPr>
                <w:rFonts w:ascii="Arial" w:hAnsi="Arial" w:cs="Arial"/>
                <w:bCs/>
                <w:color w:val="000000"/>
                <w:sz w:val="22"/>
                <w:szCs w:val="22"/>
              </w:rPr>
            </w:pPr>
          </w:p>
        </w:tc>
      </w:tr>
      <w:tr w:rsidR="00602EAF" w:rsidRPr="0030272D" w14:paraId="0A660162"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5ECDF807"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SG1525A-13169</w:t>
            </w:r>
          </w:p>
        </w:tc>
        <w:tc>
          <w:tcPr>
            <w:tcW w:w="2260" w:type="dxa"/>
            <w:vAlign w:val="bottom"/>
          </w:tcPr>
          <w:p w14:paraId="1EB11457" w14:textId="77777777" w:rsidR="00602EAF" w:rsidRPr="0030272D" w:rsidRDefault="00602EAF" w:rsidP="00602EAF">
            <w:pPr>
              <w:rPr>
                <w:rFonts w:ascii="Arial" w:hAnsi="Arial" w:cs="Arial"/>
                <w:bCs/>
                <w:color w:val="000000"/>
                <w:sz w:val="22"/>
                <w:szCs w:val="22"/>
              </w:rPr>
            </w:pPr>
          </w:p>
        </w:tc>
      </w:tr>
      <w:tr w:rsidR="00602EAF" w:rsidRPr="0030272D" w14:paraId="2883E9D3"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064FD3CA"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SG1525AF-11534</w:t>
            </w:r>
          </w:p>
        </w:tc>
        <w:tc>
          <w:tcPr>
            <w:tcW w:w="2260" w:type="dxa"/>
            <w:vAlign w:val="bottom"/>
          </w:tcPr>
          <w:p w14:paraId="3F7C8EED" w14:textId="77777777" w:rsidR="00602EAF" w:rsidRPr="0030272D" w:rsidRDefault="00602EAF" w:rsidP="00602EAF">
            <w:pPr>
              <w:rPr>
                <w:rFonts w:ascii="Arial" w:hAnsi="Arial" w:cs="Arial"/>
                <w:bCs/>
                <w:color w:val="000000"/>
                <w:sz w:val="22"/>
                <w:szCs w:val="22"/>
              </w:rPr>
            </w:pPr>
          </w:p>
        </w:tc>
      </w:tr>
      <w:tr w:rsidR="00602EAF" w:rsidRPr="0030272D" w14:paraId="48E633EA"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67AE0151"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SG1525AJ</w:t>
            </w:r>
          </w:p>
        </w:tc>
        <w:tc>
          <w:tcPr>
            <w:tcW w:w="2260" w:type="dxa"/>
            <w:vAlign w:val="bottom"/>
          </w:tcPr>
          <w:p w14:paraId="19756D13" w14:textId="77777777" w:rsidR="00602EAF" w:rsidRPr="0030272D" w:rsidRDefault="00602EAF" w:rsidP="00602EAF">
            <w:pPr>
              <w:rPr>
                <w:rFonts w:ascii="Arial" w:hAnsi="Arial" w:cs="Arial"/>
                <w:bCs/>
                <w:color w:val="000000"/>
                <w:sz w:val="22"/>
                <w:szCs w:val="22"/>
              </w:rPr>
            </w:pPr>
          </w:p>
        </w:tc>
      </w:tr>
      <w:tr w:rsidR="00602EAF" w:rsidRPr="0030272D" w14:paraId="6AA785D4"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426272D2"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SG1525AJ-883B</w:t>
            </w:r>
          </w:p>
        </w:tc>
        <w:tc>
          <w:tcPr>
            <w:tcW w:w="2260" w:type="dxa"/>
            <w:vAlign w:val="bottom"/>
          </w:tcPr>
          <w:p w14:paraId="55DBC1D2" w14:textId="77777777" w:rsidR="00602EAF" w:rsidRPr="0030272D" w:rsidRDefault="00602EAF" w:rsidP="00602EAF">
            <w:pPr>
              <w:rPr>
                <w:rFonts w:ascii="Arial" w:hAnsi="Arial" w:cs="Arial"/>
                <w:bCs/>
                <w:color w:val="000000"/>
                <w:sz w:val="22"/>
                <w:szCs w:val="22"/>
              </w:rPr>
            </w:pPr>
          </w:p>
        </w:tc>
      </w:tr>
      <w:tr w:rsidR="00602EAF" w:rsidRPr="0030272D" w14:paraId="45CA1CAF"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37C60F7A"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SG1525AJ-DESC</w:t>
            </w:r>
          </w:p>
        </w:tc>
        <w:tc>
          <w:tcPr>
            <w:tcW w:w="2260" w:type="dxa"/>
            <w:vAlign w:val="bottom"/>
          </w:tcPr>
          <w:p w14:paraId="444C7FA8" w14:textId="77777777" w:rsidR="00602EAF" w:rsidRPr="0030272D" w:rsidRDefault="00602EAF" w:rsidP="00602EAF">
            <w:pPr>
              <w:rPr>
                <w:rFonts w:ascii="Arial" w:hAnsi="Arial" w:cs="Arial"/>
                <w:bCs/>
                <w:color w:val="000000"/>
                <w:sz w:val="22"/>
                <w:szCs w:val="22"/>
              </w:rPr>
            </w:pPr>
          </w:p>
        </w:tc>
      </w:tr>
      <w:tr w:rsidR="00602EAF" w:rsidRPr="0030272D" w14:paraId="562C2158" w14:textId="77777777" w:rsidTr="00085070">
        <w:trPr>
          <w:gridAfter w:val="1"/>
          <w:wAfter w:w="2260" w:type="dxa"/>
          <w:trHeight w:val="288"/>
        </w:trPr>
        <w:tc>
          <w:tcPr>
            <w:tcW w:w="2260" w:type="dxa"/>
            <w:noWrap/>
            <w:tcMar>
              <w:top w:w="0" w:type="dxa"/>
              <w:left w:w="108" w:type="dxa"/>
              <w:bottom w:w="0" w:type="dxa"/>
              <w:right w:w="108" w:type="dxa"/>
            </w:tcMar>
            <w:vAlign w:val="bottom"/>
            <w:hideMark/>
          </w:tcPr>
          <w:p w14:paraId="75BB3871"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SG1525AJ-JAN</w:t>
            </w:r>
          </w:p>
        </w:tc>
        <w:tc>
          <w:tcPr>
            <w:tcW w:w="2260" w:type="dxa"/>
            <w:vAlign w:val="bottom"/>
          </w:tcPr>
          <w:p w14:paraId="2A714335" w14:textId="77777777" w:rsidR="00602EAF" w:rsidRPr="0030272D" w:rsidRDefault="00602EAF" w:rsidP="00602EAF">
            <w:pPr>
              <w:rPr>
                <w:rFonts w:ascii="Arial" w:hAnsi="Arial" w:cs="Arial"/>
                <w:bCs/>
                <w:color w:val="000000"/>
                <w:sz w:val="22"/>
                <w:szCs w:val="22"/>
              </w:rPr>
            </w:pPr>
          </w:p>
        </w:tc>
      </w:tr>
      <w:tr w:rsidR="00602EAF" w:rsidRPr="0030272D" w14:paraId="2CCEE6D0"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760805AE"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SG1525AL</w:t>
            </w:r>
          </w:p>
        </w:tc>
      </w:tr>
      <w:tr w:rsidR="00602EAF" w:rsidRPr="0030272D" w14:paraId="08CE427A"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1879841E"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SG1525AL-883B</w:t>
            </w:r>
          </w:p>
        </w:tc>
      </w:tr>
      <w:tr w:rsidR="00602EAF" w:rsidRPr="0030272D" w14:paraId="7CCAAB3E"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6BD8F20C"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SG2524BDW</w:t>
            </w:r>
          </w:p>
        </w:tc>
      </w:tr>
      <w:tr w:rsidR="00602EAF" w:rsidRPr="0030272D" w14:paraId="73ADBE85"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06187784" w14:textId="77777777" w:rsidR="00602EAF" w:rsidRPr="0030272D" w:rsidRDefault="00602EAF" w:rsidP="00602EAF">
            <w:pPr>
              <w:rPr>
                <w:rFonts w:ascii="Arial" w:hAnsi="Arial" w:cs="Arial"/>
                <w:bCs/>
                <w:color w:val="000000"/>
                <w:sz w:val="22"/>
                <w:szCs w:val="22"/>
              </w:rPr>
            </w:pPr>
            <w:r w:rsidRPr="0030272D">
              <w:rPr>
                <w:rFonts w:ascii="Arial" w:hAnsi="Arial" w:cs="Arial"/>
                <w:bCs/>
                <w:color w:val="000000"/>
                <w:sz w:val="22"/>
                <w:szCs w:val="22"/>
              </w:rPr>
              <w:t>SG2524BDW-TR</w:t>
            </w:r>
          </w:p>
        </w:tc>
      </w:tr>
      <w:bookmarkEnd w:id="2"/>
      <w:tr w:rsidR="00A76CBC" w:rsidRPr="0030272D" w14:paraId="30AEAB95"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6B72DDAA"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SG2524BN</w:t>
            </w:r>
          </w:p>
        </w:tc>
      </w:tr>
      <w:tr w:rsidR="00A76CBC" w:rsidRPr="0030272D" w14:paraId="72B71001"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37F95177"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SG2524D</w:t>
            </w:r>
          </w:p>
        </w:tc>
      </w:tr>
      <w:tr w:rsidR="00A76CBC" w:rsidRPr="0030272D" w14:paraId="087848B0"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73EDE508"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SG2524J</w:t>
            </w:r>
          </w:p>
        </w:tc>
      </w:tr>
      <w:tr w:rsidR="00A76CBC" w:rsidRPr="0030272D" w14:paraId="727F4EBE"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09894741"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SG2524N</w:t>
            </w:r>
          </w:p>
        </w:tc>
      </w:tr>
      <w:tr w:rsidR="00A76CBC" w:rsidRPr="0030272D" w14:paraId="35BDB4C9"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18FCCFD4"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SG2525ADW</w:t>
            </w:r>
          </w:p>
        </w:tc>
      </w:tr>
      <w:tr w:rsidR="00A76CBC" w:rsidRPr="0030272D" w14:paraId="6279833E"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49CD4269"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SG2525AN</w:t>
            </w:r>
          </w:p>
        </w:tc>
      </w:tr>
      <w:tr w:rsidR="00A76CBC" w:rsidRPr="0030272D" w14:paraId="04D55453"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6AACDE34"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SG3524BDW</w:t>
            </w:r>
          </w:p>
        </w:tc>
      </w:tr>
      <w:tr w:rsidR="00A76CBC" w:rsidRPr="0030272D" w14:paraId="25323AB4"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0710A90E"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SG3524BDW-TR</w:t>
            </w:r>
          </w:p>
        </w:tc>
      </w:tr>
      <w:tr w:rsidR="00A76CBC" w:rsidRPr="0030272D" w14:paraId="70D33D98"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1302E336"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SG3524BN</w:t>
            </w:r>
          </w:p>
        </w:tc>
      </w:tr>
      <w:tr w:rsidR="00A76CBC" w:rsidRPr="0030272D" w14:paraId="52E6586D"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72EEEC26"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SG3524D</w:t>
            </w:r>
          </w:p>
        </w:tc>
      </w:tr>
      <w:tr w:rsidR="00A76CBC" w:rsidRPr="0030272D" w14:paraId="1A4225CE"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69DB39B8"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SG3524D-TR</w:t>
            </w:r>
          </w:p>
        </w:tc>
      </w:tr>
      <w:tr w:rsidR="00A76CBC" w:rsidRPr="0030272D" w14:paraId="0450F244"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76B12121"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SG3524J</w:t>
            </w:r>
          </w:p>
        </w:tc>
      </w:tr>
      <w:tr w:rsidR="00A76CBC" w:rsidRPr="0030272D" w14:paraId="0DCD7CDE"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306AD72C"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SG3524N</w:t>
            </w:r>
          </w:p>
        </w:tc>
      </w:tr>
      <w:tr w:rsidR="00A76CBC" w:rsidRPr="0030272D" w14:paraId="5D06CAD4"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1F3C07DF"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SG3524N-11483</w:t>
            </w:r>
          </w:p>
        </w:tc>
      </w:tr>
      <w:tr w:rsidR="00A76CBC" w:rsidRPr="0030272D" w14:paraId="60D9FA5D"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68A01888"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SG3525ADW</w:t>
            </w:r>
          </w:p>
        </w:tc>
      </w:tr>
      <w:tr w:rsidR="00A76CBC" w:rsidRPr="0030272D" w14:paraId="6CAC57F3" w14:textId="77777777" w:rsidTr="00085070">
        <w:trPr>
          <w:gridAfter w:val="2"/>
          <w:wAfter w:w="4520" w:type="dxa"/>
          <w:trHeight w:val="288"/>
        </w:trPr>
        <w:tc>
          <w:tcPr>
            <w:tcW w:w="2260" w:type="dxa"/>
            <w:noWrap/>
            <w:tcMar>
              <w:top w:w="0" w:type="dxa"/>
              <w:left w:w="108" w:type="dxa"/>
              <w:bottom w:w="0" w:type="dxa"/>
              <w:right w:w="108" w:type="dxa"/>
            </w:tcMar>
            <w:vAlign w:val="bottom"/>
            <w:hideMark/>
          </w:tcPr>
          <w:p w14:paraId="25669D46" w14:textId="77777777" w:rsidR="00A76CBC" w:rsidRPr="0030272D" w:rsidRDefault="00A76CBC" w:rsidP="006415D5">
            <w:pPr>
              <w:rPr>
                <w:rFonts w:ascii="Arial" w:hAnsi="Arial" w:cs="Arial"/>
                <w:bCs/>
                <w:color w:val="000000"/>
                <w:sz w:val="22"/>
                <w:szCs w:val="22"/>
              </w:rPr>
            </w:pPr>
            <w:r w:rsidRPr="0030272D">
              <w:rPr>
                <w:rFonts w:ascii="Arial" w:hAnsi="Arial" w:cs="Arial"/>
                <w:bCs/>
                <w:color w:val="000000"/>
                <w:sz w:val="22"/>
                <w:szCs w:val="22"/>
              </w:rPr>
              <w:t>SG3525ADW-TR</w:t>
            </w:r>
          </w:p>
        </w:tc>
      </w:tr>
      <w:tr w:rsidR="00085070" w:rsidRPr="0030272D" w14:paraId="48322A43" w14:textId="719A3773" w:rsidTr="00085070">
        <w:trPr>
          <w:trHeight w:val="288"/>
        </w:trPr>
        <w:tc>
          <w:tcPr>
            <w:tcW w:w="2260" w:type="dxa"/>
            <w:noWrap/>
            <w:tcMar>
              <w:top w:w="0" w:type="dxa"/>
              <w:left w:w="108" w:type="dxa"/>
              <w:bottom w:w="0" w:type="dxa"/>
              <w:right w:w="108" w:type="dxa"/>
            </w:tcMar>
            <w:vAlign w:val="bottom"/>
          </w:tcPr>
          <w:p w14:paraId="2AB6F718" w14:textId="796C4ADC" w:rsidR="00085070" w:rsidRPr="0030272D" w:rsidRDefault="00085070" w:rsidP="00085070">
            <w:pPr>
              <w:rPr>
                <w:rFonts w:ascii="Arial" w:hAnsi="Arial" w:cs="Arial"/>
                <w:bCs/>
                <w:color w:val="000000"/>
                <w:sz w:val="22"/>
                <w:szCs w:val="22"/>
              </w:rPr>
            </w:pPr>
          </w:p>
        </w:tc>
        <w:tc>
          <w:tcPr>
            <w:tcW w:w="2260" w:type="dxa"/>
            <w:vAlign w:val="bottom"/>
          </w:tcPr>
          <w:p w14:paraId="444E1E07" w14:textId="77777777" w:rsidR="00085070" w:rsidRPr="0030272D" w:rsidRDefault="00085070" w:rsidP="00085070">
            <w:pPr>
              <w:rPr>
                <w:rFonts w:ascii="Arial" w:hAnsi="Arial" w:cs="Arial"/>
                <w:sz w:val="22"/>
                <w:szCs w:val="22"/>
              </w:rPr>
            </w:pPr>
          </w:p>
        </w:tc>
        <w:tc>
          <w:tcPr>
            <w:tcW w:w="2260" w:type="dxa"/>
            <w:vAlign w:val="bottom"/>
          </w:tcPr>
          <w:p w14:paraId="03E2D813" w14:textId="0921AD14" w:rsidR="00085070" w:rsidRPr="0030272D" w:rsidRDefault="00085070" w:rsidP="00085070">
            <w:pPr>
              <w:rPr>
                <w:rFonts w:ascii="Arial" w:hAnsi="Arial" w:cs="Arial"/>
                <w:sz w:val="22"/>
                <w:szCs w:val="22"/>
              </w:rPr>
            </w:pPr>
          </w:p>
        </w:tc>
      </w:tr>
      <w:tr w:rsidR="00085070" w:rsidRPr="0030272D" w14:paraId="69235494" w14:textId="77777777" w:rsidTr="00085070">
        <w:trPr>
          <w:trHeight w:val="288"/>
        </w:trPr>
        <w:tc>
          <w:tcPr>
            <w:tcW w:w="2260" w:type="dxa"/>
            <w:noWrap/>
            <w:tcMar>
              <w:top w:w="0" w:type="dxa"/>
              <w:left w:w="108" w:type="dxa"/>
              <w:bottom w:w="0" w:type="dxa"/>
              <w:right w:w="108" w:type="dxa"/>
            </w:tcMar>
            <w:vAlign w:val="bottom"/>
          </w:tcPr>
          <w:p w14:paraId="1A97B5EA" w14:textId="4A80CECF" w:rsidR="00085070" w:rsidRPr="0030272D" w:rsidRDefault="00085070" w:rsidP="00085070">
            <w:pPr>
              <w:rPr>
                <w:rFonts w:ascii="Arial" w:hAnsi="Arial" w:cs="Arial"/>
                <w:color w:val="000000"/>
                <w:sz w:val="22"/>
                <w:szCs w:val="22"/>
              </w:rPr>
            </w:pPr>
          </w:p>
        </w:tc>
        <w:tc>
          <w:tcPr>
            <w:tcW w:w="2260" w:type="dxa"/>
            <w:vAlign w:val="bottom"/>
          </w:tcPr>
          <w:p w14:paraId="492A8F86" w14:textId="77777777" w:rsidR="00085070" w:rsidRPr="0030272D" w:rsidRDefault="00085070" w:rsidP="00085070">
            <w:pPr>
              <w:rPr>
                <w:rFonts w:ascii="Arial" w:hAnsi="Arial" w:cs="Arial"/>
                <w:sz w:val="22"/>
                <w:szCs w:val="22"/>
              </w:rPr>
            </w:pPr>
          </w:p>
        </w:tc>
        <w:tc>
          <w:tcPr>
            <w:tcW w:w="2260" w:type="dxa"/>
            <w:vAlign w:val="bottom"/>
          </w:tcPr>
          <w:p w14:paraId="00D0E665" w14:textId="6BF988BE" w:rsidR="00085070" w:rsidRPr="0030272D" w:rsidRDefault="00085070" w:rsidP="00085070">
            <w:pPr>
              <w:rPr>
                <w:rFonts w:ascii="Arial" w:hAnsi="Arial" w:cs="Arial"/>
                <w:color w:val="000000"/>
                <w:sz w:val="22"/>
                <w:szCs w:val="22"/>
              </w:rPr>
            </w:pPr>
          </w:p>
        </w:tc>
      </w:tr>
      <w:tr w:rsidR="00085070" w:rsidRPr="0030272D" w14:paraId="11C8164D" w14:textId="77777777" w:rsidTr="00085070">
        <w:trPr>
          <w:trHeight w:val="288"/>
        </w:trPr>
        <w:tc>
          <w:tcPr>
            <w:tcW w:w="2260" w:type="dxa"/>
            <w:noWrap/>
            <w:tcMar>
              <w:top w:w="0" w:type="dxa"/>
              <w:left w:w="108" w:type="dxa"/>
              <w:bottom w:w="0" w:type="dxa"/>
              <w:right w:w="108" w:type="dxa"/>
            </w:tcMar>
            <w:vAlign w:val="bottom"/>
          </w:tcPr>
          <w:p w14:paraId="638FA189" w14:textId="4BF9528F" w:rsidR="00085070" w:rsidRPr="0030272D" w:rsidRDefault="00085070" w:rsidP="00085070">
            <w:pPr>
              <w:rPr>
                <w:rFonts w:ascii="Arial" w:hAnsi="Arial" w:cs="Arial"/>
                <w:color w:val="000000"/>
                <w:sz w:val="22"/>
                <w:szCs w:val="22"/>
              </w:rPr>
            </w:pPr>
          </w:p>
        </w:tc>
        <w:tc>
          <w:tcPr>
            <w:tcW w:w="2260" w:type="dxa"/>
            <w:vAlign w:val="bottom"/>
          </w:tcPr>
          <w:p w14:paraId="1834E0B6" w14:textId="77777777" w:rsidR="00085070" w:rsidRPr="0030272D" w:rsidRDefault="00085070" w:rsidP="00085070">
            <w:pPr>
              <w:rPr>
                <w:rFonts w:ascii="Arial" w:hAnsi="Arial" w:cs="Arial"/>
                <w:sz w:val="22"/>
                <w:szCs w:val="22"/>
              </w:rPr>
            </w:pPr>
          </w:p>
        </w:tc>
        <w:tc>
          <w:tcPr>
            <w:tcW w:w="2260" w:type="dxa"/>
            <w:vAlign w:val="bottom"/>
          </w:tcPr>
          <w:p w14:paraId="3F9D54B9" w14:textId="5EFFCEDE" w:rsidR="00085070" w:rsidRPr="0030272D" w:rsidRDefault="00085070" w:rsidP="00085070">
            <w:pPr>
              <w:rPr>
                <w:rFonts w:ascii="Arial" w:hAnsi="Arial" w:cs="Arial"/>
                <w:color w:val="000000"/>
                <w:sz w:val="22"/>
                <w:szCs w:val="22"/>
              </w:rPr>
            </w:pPr>
          </w:p>
        </w:tc>
      </w:tr>
      <w:tr w:rsidR="00085070" w:rsidRPr="0030272D" w14:paraId="405BE05B" w14:textId="77777777" w:rsidTr="00085070">
        <w:trPr>
          <w:trHeight w:val="288"/>
        </w:trPr>
        <w:tc>
          <w:tcPr>
            <w:tcW w:w="2260" w:type="dxa"/>
            <w:noWrap/>
            <w:tcMar>
              <w:top w:w="0" w:type="dxa"/>
              <w:left w:w="108" w:type="dxa"/>
              <w:bottom w:w="0" w:type="dxa"/>
              <w:right w:w="108" w:type="dxa"/>
            </w:tcMar>
            <w:vAlign w:val="bottom"/>
          </w:tcPr>
          <w:p w14:paraId="358666D2" w14:textId="36E1043A" w:rsidR="00085070" w:rsidRPr="0030272D" w:rsidRDefault="00085070" w:rsidP="00085070">
            <w:pPr>
              <w:rPr>
                <w:rFonts w:ascii="Arial" w:hAnsi="Arial" w:cs="Arial"/>
                <w:color w:val="000000"/>
                <w:sz w:val="22"/>
                <w:szCs w:val="22"/>
              </w:rPr>
            </w:pPr>
          </w:p>
        </w:tc>
        <w:tc>
          <w:tcPr>
            <w:tcW w:w="2260" w:type="dxa"/>
            <w:vAlign w:val="bottom"/>
          </w:tcPr>
          <w:p w14:paraId="00234DED" w14:textId="77777777" w:rsidR="00085070" w:rsidRPr="0030272D" w:rsidRDefault="00085070" w:rsidP="00085070">
            <w:pPr>
              <w:rPr>
                <w:rFonts w:ascii="Arial" w:hAnsi="Arial" w:cs="Arial"/>
                <w:sz w:val="22"/>
                <w:szCs w:val="22"/>
              </w:rPr>
            </w:pPr>
          </w:p>
        </w:tc>
        <w:tc>
          <w:tcPr>
            <w:tcW w:w="2260" w:type="dxa"/>
            <w:vAlign w:val="bottom"/>
          </w:tcPr>
          <w:p w14:paraId="65712316" w14:textId="16AFFF94" w:rsidR="00085070" w:rsidRPr="0030272D" w:rsidRDefault="00085070" w:rsidP="00085070">
            <w:pPr>
              <w:rPr>
                <w:rFonts w:ascii="Arial" w:hAnsi="Arial" w:cs="Arial"/>
                <w:color w:val="000000"/>
                <w:sz w:val="22"/>
                <w:szCs w:val="22"/>
              </w:rPr>
            </w:pPr>
          </w:p>
        </w:tc>
      </w:tr>
      <w:tr w:rsidR="00085070" w:rsidRPr="0030272D" w14:paraId="0B086415" w14:textId="77777777" w:rsidTr="00085070">
        <w:trPr>
          <w:trHeight w:val="288"/>
        </w:trPr>
        <w:tc>
          <w:tcPr>
            <w:tcW w:w="2260" w:type="dxa"/>
            <w:noWrap/>
            <w:tcMar>
              <w:top w:w="0" w:type="dxa"/>
              <w:left w:w="108" w:type="dxa"/>
              <w:bottom w:w="0" w:type="dxa"/>
              <w:right w:w="108" w:type="dxa"/>
            </w:tcMar>
            <w:vAlign w:val="bottom"/>
          </w:tcPr>
          <w:p w14:paraId="74631E57" w14:textId="716BFB76" w:rsidR="00085070" w:rsidRPr="0030272D" w:rsidRDefault="00085070" w:rsidP="00085070">
            <w:pPr>
              <w:rPr>
                <w:rFonts w:ascii="Arial" w:hAnsi="Arial" w:cs="Arial"/>
                <w:color w:val="000000"/>
                <w:sz w:val="22"/>
                <w:szCs w:val="22"/>
              </w:rPr>
            </w:pPr>
          </w:p>
        </w:tc>
        <w:tc>
          <w:tcPr>
            <w:tcW w:w="2260" w:type="dxa"/>
            <w:vAlign w:val="bottom"/>
          </w:tcPr>
          <w:p w14:paraId="198FE2EC" w14:textId="77777777" w:rsidR="00085070" w:rsidRPr="0030272D" w:rsidRDefault="00085070" w:rsidP="00085070">
            <w:pPr>
              <w:rPr>
                <w:rFonts w:ascii="Arial" w:hAnsi="Arial" w:cs="Arial"/>
                <w:sz w:val="22"/>
                <w:szCs w:val="22"/>
              </w:rPr>
            </w:pPr>
          </w:p>
        </w:tc>
        <w:tc>
          <w:tcPr>
            <w:tcW w:w="2260" w:type="dxa"/>
            <w:vAlign w:val="bottom"/>
          </w:tcPr>
          <w:p w14:paraId="40014031" w14:textId="78EC9DF0" w:rsidR="00085070" w:rsidRPr="0030272D" w:rsidRDefault="00085070" w:rsidP="00085070">
            <w:pPr>
              <w:rPr>
                <w:rFonts w:ascii="Arial" w:hAnsi="Arial" w:cs="Arial"/>
                <w:color w:val="000000"/>
                <w:sz w:val="22"/>
                <w:szCs w:val="22"/>
              </w:rPr>
            </w:pPr>
          </w:p>
        </w:tc>
      </w:tr>
      <w:tr w:rsidR="00085070" w:rsidRPr="0030272D" w14:paraId="5B5B9FB4" w14:textId="77777777" w:rsidTr="00085070">
        <w:trPr>
          <w:trHeight w:val="288"/>
        </w:trPr>
        <w:tc>
          <w:tcPr>
            <w:tcW w:w="2260" w:type="dxa"/>
            <w:noWrap/>
            <w:tcMar>
              <w:top w:w="0" w:type="dxa"/>
              <w:left w:w="108" w:type="dxa"/>
              <w:bottom w:w="0" w:type="dxa"/>
              <w:right w:w="108" w:type="dxa"/>
            </w:tcMar>
            <w:vAlign w:val="bottom"/>
          </w:tcPr>
          <w:p w14:paraId="5083854E" w14:textId="650AA4FD"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lastRenderedPageBreak/>
              <w:t>SG117HVT-DESC</w:t>
            </w:r>
          </w:p>
        </w:tc>
        <w:tc>
          <w:tcPr>
            <w:tcW w:w="2260" w:type="dxa"/>
            <w:vAlign w:val="bottom"/>
          </w:tcPr>
          <w:p w14:paraId="609DD8C7" w14:textId="77777777" w:rsidR="00085070" w:rsidRPr="0030272D" w:rsidRDefault="00085070" w:rsidP="00085070">
            <w:pPr>
              <w:rPr>
                <w:rFonts w:ascii="Arial" w:hAnsi="Arial" w:cs="Arial"/>
                <w:sz w:val="22"/>
                <w:szCs w:val="22"/>
              </w:rPr>
            </w:pPr>
          </w:p>
        </w:tc>
        <w:tc>
          <w:tcPr>
            <w:tcW w:w="2260" w:type="dxa"/>
            <w:vAlign w:val="bottom"/>
          </w:tcPr>
          <w:p w14:paraId="22922329" w14:textId="64686DA0"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SG2023J-883B</w:t>
            </w:r>
          </w:p>
        </w:tc>
      </w:tr>
      <w:tr w:rsidR="00085070" w:rsidRPr="0030272D" w14:paraId="077A9D86" w14:textId="77777777" w:rsidTr="00085070">
        <w:trPr>
          <w:trHeight w:val="288"/>
        </w:trPr>
        <w:tc>
          <w:tcPr>
            <w:tcW w:w="2260" w:type="dxa"/>
            <w:noWrap/>
            <w:tcMar>
              <w:top w:w="0" w:type="dxa"/>
              <w:left w:w="108" w:type="dxa"/>
              <w:bottom w:w="0" w:type="dxa"/>
              <w:right w:w="108" w:type="dxa"/>
            </w:tcMar>
            <w:vAlign w:val="bottom"/>
          </w:tcPr>
          <w:p w14:paraId="7C47DA31" w14:textId="4948EDEF"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SG117G-DESC</w:t>
            </w:r>
          </w:p>
        </w:tc>
        <w:tc>
          <w:tcPr>
            <w:tcW w:w="2260" w:type="dxa"/>
            <w:vAlign w:val="bottom"/>
          </w:tcPr>
          <w:p w14:paraId="6B8A826F" w14:textId="77777777" w:rsidR="00085070" w:rsidRPr="0030272D" w:rsidRDefault="00085070" w:rsidP="00085070">
            <w:pPr>
              <w:rPr>
                <w:rFonts w:ascii="Arial" w:hAnsi="Arial" w:cs="Arial"/>
                <w:sz w:val="22"/>
                <w:szCs w:val="22"/>
              </w:rPr>
            </w:pPr>
          </w:p>
        </w:tc>
        <w:tc>
          <w:tcPr>
            <w:tcW w:w="2260" w:type="dxa"/>
            <w:vAlign w:val="bottom"/>
          </w:tcPr>
          <w:p w14:paraId="3BBAC73F" w14:textId="59FF728A"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SG2023J-DESC</w:t>
            </w:r>
          </w:p>
        </w:tc>
      </w:tr>
      <w:tr w:rsidR="00085070" w:rsidRPr="0030272D" w14:paraId="53A908F1" w14:textId="77777777" w:rsidTr="00085070">
        <w:trPr>
          <w:trHeight w:val="288"/>
        </w:trPr>
        <w:tc>
          <w:tcPr>
            <w:tcW w:w="2260" w:type="dxa"/>
            <w:noWrap/>
            <w:tcMar>
              <w:top w:w="0" w:type="dxa"/>
              <w:left w:w="108" w:type="dxa"/>
              <w:bottom w:w="0" w:type="dxa"/>
              <w:right w:w="108" w:type="dxa"/>
            </w:tcMar>
            <w:vAlign w:val="bottom"/>
          </w:tcPr>
          <w:p w14:paraId="0282D77A" w14:textId="0DDCC983"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SG117IG-883B</w:t>
            </w:r>
          </w:p>
        </w:tc>
        <w:tc>
          <w:tcPr>
            <w:tcW w:w="2260" w:type="dxa"/>
            <w:vAlign w:val="bottom"/>
          </w:tcPr>
          <w:p w14:paraId="70911BAA" w14:textId="77777777" w:rsidR="00085070" w:rsidRPr="0030272D" w:rsidRDefault="00085070" w:rsidP="00085070">
            <w:pPr>
              <w:rPr>
                <w:rFonts w:ascii="Arial" w:hAnsi="Arial" w:cs="Arial"/>
                <w:sz w:val="22"/>
                <w:szCs w:val="22"/>
              </w:rPr>
            </w:pPr>
          </w:p>
        </w:tc>
        <w:tc>
          <w:tcPr>
            <w:tcW w:w="2260" w:type="dxa"/>
            <w:vAlign w:val="bottom"/>
          </w:tcPr>
          <w:p w14:paraId="09DF3962" w14:textId="33BBAAAA"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SG2023L-883B</w:t>
            </w:r>
          </w:p>
        </w:tc>
      </w:tr>
      <w:tr w:rsidR="00085070" w:rsidRPr="0030272D" w14:paraId="2E679E69" w14:textId="77777777" w:rsidTr="00085070">
        <w:trPr>
          <w:trHeight w:val="288"/>
        </w:trPr>
        <w:tc>
          <w:tcPr>
            <w:tcW w:w="2260" w:type="dxa"/>
            <w:noWrap/>
            <w:tcMar>
              <w:top w:w="0" w:type="dxa"/>
              <w:left w:w="108" w:type="dxa"/>
              <w:bottom w:w="0" w:type="dxa"/>
              <w:right w:w="108" w:type="dxa"/>
            </w:tcMar>
            <w:vAlign w:val="bottom"/>
          </w:tcPr>
          <w:p w14:paraId="0EEB0300" w14:textId="6A2B5857"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SG117IG-DESC</w:t>
            </w:r>
          </w:p>
        </w:tc>
        <w:tc>
          <w:tcPr>
            <w:tcW w:w="2260" w:type="dxa"/>
            <w:vAlign w:val="bottom"/>
          </w:tcPr>
          <w:p w14:paraId="68DEE094" w14:textId="77777777" w:rsidR="00085070" w:rsidRPr="0030272D" w:rsidRDefault="00085070" w:rsidP="00085070">
            <w:pPr>
              <w:rPr>
                <w:rFonts w:ascii="Arial" w:hAnsi="Arial" w:cs="Arial"/>
                <w:sz w:val="22"/>
                <w:szCs w:val="22"/>
              </w:rPr>
            </w:pPr>
          </w:p>
        </w:tc>
        <w:tc>
          <w:tcPr>
            <w:tcW w:w="2260" w:type="dxa"/>
            <w:vAlign w:val="bottom"/>
          </w:tcPr>
          <w:p w14:paraId="495A75D7" w14:textId="0146E028"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SG2803DW</w:t>
            </w:r>
          </w:p>
        </w:tc>
      </w:tr>
      <w:tr w:rsidR="00085070" w:rsidRPr="0030272D" w14:paraId="5CC851AA" w14:textId="77777777" w:rsidTr="00085070">
        <w:trPr>
          <w:trHeight w:val="288"/>
        </w:trPr>
        <w:tc>
          <w:tcPr>
            <w:tcW w:w="2260" w:type="dxa"/>
            <w:noWrap/>
            <w:tcMar>
              <w:top w:w="0" w:type="dxa"/>
              <w:left w:w="108" w:type="dxa"/>
              <w:bottom w:w="0" w:type="dxa"/>
              <w:right w:w="108" w:type="dxa"/>
            </w:tcMar>
            <w:vAlign w:val="bottom"/>
          </w:tcPr>
          <w:p w14:paraId="1C2F15A9" w14:textId="1BE8F2D3"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SG117K</w:t>
            </w:r>
          </w:p>
        </w:tc>
        <w:tc>
          <w:tcPr>
            <w:tcW w:w="2260" w:type="dxa"/>
            <w:vAlign w:val="bottom"/>
          </w:tcPr>
          <w:p w14:paraId="555EC0BF" w14:textId="77777777" w:rsidR="00085070" w:rsidRPr="0030272D" w:rsidRDefault="00085070" w:rsidP="00085070">
            <w:pPr>
              <w:rPr>
                <w:rFonts w:ascii="Arial" w:hAnsi="Arial" w:cs="Arial"/>
                <w:sz w:val="22"/>
                <w:szCs w:val="22"/>
              </w:rPr>
            </w:pPr>
          </w:p>
        </w:tc>
        <w:tc>
          <w:tcPr>
            <w:tcW w:w="2260" w:type="dxa"/>
            <w:vAlign w:val="bottom"/>
          </w:tcPr>
          <w:p w14:paraId="2F153CC0" w14:textId="541D6343"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SG2803J</w:t>
            </w:r>
          </w:p>
        </w:tc>
      </w:tr>
      <w:tr w:rsidR="00085070" w:rsidRPr="0030272D" w14:paraId="748CE8A7" w14:textId="77777777" w:rsidTr="00085070">
        <w:trPr>
          <w:trHeight w:val="288"/>
        </w:trPr>
        <w:tc>
          <w:tcPr>
            <w:tcW w:w="2260" w:type="dxa"/>
            <w:noWrap/>
            <w:tcMar>
              <w:top w:w="0" w:type="dxa"/>
              <w:left w:w="108" w:type="dxa"/>
              <w:bottom w:w="0" w:type="dxa"/>
              <w:right w:w="108" w:type="dxa"/>
            </w:tcMar>
            <w:vAlign w:val="bottom"/>
          </w:tcPr>
          <w:p w14:paraId="7237848C" w14:textId="52B84DBC"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SG117K-883B</w:t>
            </w:r>
          </w:p>
        </w:tc>
        <w:tc>
          <w:tcPr>
            <w:tcW w:w="2260" w:type="dxa"/>
            <w:vAlign w:val="bottom"/>
          </w:tcPr>
          <w:p w14:paraId="56E4E266" w14:textId="77777777" w:rsidR="00085070" w:rsidRPr="0030272D" w:rsidRDefault="00085070" w:rsidP="00085070">
            <w:pPr>
              <w:rPr>
                <w:rFonts w:ascii="Arial" w:hAnsi="Arial" w:cs="Arial"/>
                <w:sz w:val="22"/>
                <w:szCs w:val="22"/>
              </w:rPr>
            </w:pPr>
          </w:p>
        </w:tc>
        <w:tc>
          <w:tcPr>
            <w:tcW w:w="2260" w:type="dxa"/>
            <w:vAlign w:val="bottom"/>
          </w:tcPr>
          <w:p w14:paraId="25CE407E" w14:textId="3DD55DE2"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SG2803J-883B</w:t>
            </w:r>
          </w:p>
        </w:tc>
      </w:tr>
      <w:tr w:rsidR="00085070" w:rsidRPr="0030272D" w14:paraId="21B0010F" w14:textId="77777777" w:rsidTr="00085070">
        <w:trPr>
          <w:trHeight w:val="288"/>
        </w:trPr>
        <w:tc>
          <w:tcPr>
            <w:tcW w:w="2260" w:type="dxa"/>
            <w:noWrap/>
            <w:tcMar>
              <w:top w:w="0" w:type="dxa"/>
              <w:left w:w="108" w:type="dxa"/>
              <w:bottom w:w="0" w:type="dxa"/>
              <w:right w:w="108" w:type="dxa"/>
            </w:tcMar>
            <w:vAlign w:val="bottom"/>
          </w:tcPr>
          <w:p w14:paraId="51B71ADE" w14:textId="038B1146"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SG117K-DESC</w:t>
            </w:r>
          </w:p>
        </w:tc>
        <w:tc>
          <w:tcPr>
            <w:tcW w:w="2260" w:type="dxa"/>
            <w:vAlign w:val="bottom"/>
          </w:tcPr>
          <w:p w14:paraId="788EA1A5" w14:textId="77777777" w:rsidR="00085070" w:rsidRPr="0030272D" w:rsidRDefault="00085070" w:rsidP="00085070">
            <w:pPr>
              <w:rPr>
                <w:rFonts w:ascii="Arial" w:hAnsi="Arial" w:cs="Arial"/>
                <w:sz w:val="22"/>
                <w:szCs w:val="22"/>
              </w:rPr>
            </w:pPr>
          </w:p>
        </w:tc>
        <w:tc>
          <w:tcPr>
            <w:tcW w:w="2260" w:type="dxa"/>
            <w:vAlign w:val="bottom"/>
          </w:tcPr>
          <w:p w14:paraId="12DC1F78" w14:textId="4B21A124"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SG2803J-DESC</w:t>
            </w:r>
          </w:p>
        </w:tc>
      </w:tr>
      <w:tr w:rsidR="00085070" w:rsidRPr="0030272D" w14:paraId="0DD4B6B4" w14:textId="77777777" w:rsidTr="00085070">
        <w:trPr>
          <w:trHeight w:val="288"/>
        </w:trPr>
        <w:tc>
          <w:tcPr>
            <w:tcW w:w="2260" w:type="dxa"/>
            <w:noWrap/>
            <w:tcMar>
              <w:top w:w="0" w:type="dxa"/>
              <w:left w:w="108" w:type="dxa"/>
              <w:bottom w:w="0" w:type="dxa"/>
              <w:right w:w="108" w:type="dxa"/>
            </w:tcMar>
            <w:vAlign w:val="bottom"/>
          </w:tcPr>
          <w:p w14:paraId="318CBB19" w14:textId="09225418"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SG117K-JAN</w:t>
            </w:r>
          </w:p>
        </w:tc>
        <w:tc>
          <w:tcPr>
            <w:tcW w:w="2260" w:type="dxa"/>
            <w:vAlign w:val="bottom"/>
          </w:tcPr>
          <w:p w14:paraId="7EF286DE" w14:textId="77777777" w:rsidR="00085070" w:rsidRPr="0030272D" w:rsidRDefault="00085070" w:rsidP="00085070">
            <w:pPr>
              <w:rPr>
                <w:rFonts w:ascii="Arial" w:hAnsi="Arial" w:cs="Arial"/>
                <w:sz w:val="22"/>
                <w:szCs w:val="22"/>
              </w:rPr>
            </w:pPr>
          </w:p>
        </w:tc>
        <w:tc>
          <w:tcPr>
            <w:tcW w:w="2260" w:type="dxa"/>
            <w:vAlign w:val="bottom"/>
          </w:tcPr>
          <w:p w14:paraId="392CFC38" w14:textId="0FB97335"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SG2803J-JAN</w:t>
            </w:r>
          </w:p>
        </w:tc>
      </w:tr>
      <w:tr w:rsidR="00085070" w:rsidRPr="0030272D" w14:paraId="261A4A05" w14:textId="77777777" w:rsidTr="00085070">
        <w:trPr>
          <w:trHeight w:val="288"/>
        </w:trPr>
        <w:tc>
          <w:tcPr>
            <w:tcW w:w="2260" w:type="dxa"/>
            <w:noWrap/>
            <w:tcMar>
              <w:top w:w="0" w:type="dxa"/>
              <w:left w:w="108" w:type="dxa"/>
              <w:bottom w:w="0" w:type="dxa"/>
              <w:right w:w="108" w:type="dxa"/>
            </w:tcMar>
            <w:vAlign w:val="bottom"/>
          </w:tcPr>
          <w:p w14:paraId="6738CEAD" w14:textId="16880905"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SG117HVG-DESC</w:t>
            </w:r>
          </w:p>
        </w:tc>
        <w:tc>
          <w:tcPr>
            <w:tcW w:w="2260" w:type="dxa"/>
            <w:vAlign w:val="bottom"/>
          </w:tcPr>
          <w:p w14:paraId="095DA442" w14:textId="77777777" w:rsidR="00085070" w:rsidRPr="0030272D" w:rsidRDefault="00085070" w:rsidP="00085070">
            <w:pPr>
              <w:rPr>
                <w:rFonts w:ascii="Arial" w:hAnsi="Arial" w:cs="Arial"/>
                <w:sz w:val="22"/>
                <w:szCs w:val="22"/>
              </w:rPr>
            </w:pPr>
          </w:p>
        </w:tc>
        <w:tc>
          <w:tcPr>
            <w:tcW w:w="2260" w:type="dxa"/>
            <w:vAlign w:val="bottom"/>
          </w:tcPr>
          <w:p w14:paraId="6873308C" w14:textId="7B4102A7"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SG2803L</w:t>
            </w:r>
          </w:p>
        </w:tc>
      </w:tr>
      <w:tr w:rsidR="00085070" w:rsidRPr="0030272D" w14:paraId="710920D0" w14:textId="77777777" w:rsidTr="00085070">
        <w:trPr>
          <w:trHeight w:val="288"/>
        </w:trPr>
        <w:tc>
          <w:tcPr>
            <w:tcW w:w="2260" w:type="dxa"/>
            <w:noWrap/>
            <w:tcMar>
              <w:top w:w="0" w:type="dxa"/>
              <w:left w:w="108" w:type="dxa"/>
              <w:bottom w:w="0" w:type="dxa"/>
              <w:right w:w="108" w:type="dxa"/>
            </w:tcMar>
            <w:vAlign w:val="bottom"/>
          </w:tcPr>
          <w:p w14:paraId="223BE296" w14:textId="7BCEB5E4"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SG117HVIG-DESC</w:t>
            </w:r>
          </w:p>
        </w:tc>
        <w:tc>
          <w:tcPr>
            <w:tcW w:w="2260" w:type="dxa"/>
            <w:vAlign w:val="bottom"/>
          </w:tcPr>
          <w:p w14:paraId="6E7052D4" w14:textId="77777777" w:rsidR="00085070" w:rsidRPr="0030272D" w:rsidRDefault="00085070" w:rsidP="00085070">
            <w:pPr>
              <w:rPr>
                <w:rFonts w:ascii="Arial" w:hAnsi="Arial" w:cs="Arial"/>
                <w:sz w:val="22"/>
                <w:szCs w:val="22"/>
              </w:rPr>
            </w:pPr>
          </w:p>
        </w:tc>
        <w:tc>
          <w:tcPr>
            <w:tcW w:w="2260" w:type="dxa"/>
            <w:vAlign w:val="bottom"/>
          </w:tcPr>
          <w:p w14:paraId="66269403" w14:textId="61543EB6"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SG2803L-883B</w:t>
            </w:r>
          </w:p>
        </w:tc>
      </w:tr>
      <w:tr w:rsidR="00085070" w:rsidRPr="0030272D" w14:paraId="7B187A63" w14:textId="77777777" w:rsidTr="00085070">
        <w:trPr>
          <w:trHeight w:val="288"/>
        </w:trPr>
        <w:tc>
          <w:tcPr>
            <w:tcW w:w="2260" w:type="dxa"/>
            <w:noWrap/>
            <w:tcMar>
              <w:top w:w="0" w:type="dxa"/>
              <w:left w:w="108" w:type="dxa"/>
              <w:bottom w:w="0" w:type="dxa"/>
              <w:right w:w="108" w:type="dxa"/>
            </w:tcMar>
            <w:vAlign w:val="bottom"/>
          </w:tcPr>
          <w:p w14:paraId="0190BED8" w14:textId="4424EB0E"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SG117HVK-DESC</w:t>
            </w:r>
          </w:p>
        </w:tc>
        <w:tc>
          <w:tcPr>
            <w:tcW w:w="2260" w:type="dxa"/>
            <w:vAlign w:val="bottom"/>
          </w:tcPr>
          <w:p w14:paraId="28F62655" w14:textId="77777777" w:rsidR="00085070" w:rsidRPr="0030272D" w:rsidRDefault="00085070" w:rsidP="00085070">
            <w:pPr>
              <w:rPr>
                <w:rFonts w:ascii="Arial" w:hAnsi="Arial" w:cs="Arial"/>
                <w:sz w:val="22"/>
                <w:szCs w:val="22"/>
              </w:rPr>
            </w:pPr>
          </w:p>
        </w:tc>
        <w:tc>
          <w:tcPr>
            <w:tcW w:w="2260" w:type="dxa"/>
            <w:vAlign w:val="bottom"/>
          </w:tcPr>
          <w:p w14:paraId="062957C3" w14:textId="53FA3E5E"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SG2803L-DESC</w:t>
            </w:r>
          </w:p>
        </w:tc>
      </w:tr>
      <w:tr w:rsidR="00085070" w:rsidRPr="0030272D" w14:paraId="26ACCDD6" w14:textId="77777777" w:rsidTr="00085070">
        <w:trPr>
          <w:trHeight w:val="288"/>
        </w:trPr>
        <w:tc>
          <w:tcPr>
            <w:tcW w:w="2260" w:type="dxa"/>
            <w:noWrap/>
            <w:tcMar>
              <w:top w:w="0" w:type="dxa"/>
              <w:left w:w="108" w:type="dxa"/>
              <w:bottom w:w="0" w:type="dxa"/>
              <w:right w:w="108" w:type="dxa"/>
            </w:tcMar>
            <w:vAlign w:val="bottom"/>
          </w:tcPr>
          <w:p w14:paraId="0F605067" w14:textId="25E3DF84"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SG2003J-JAN</w:t>
            </w:r>
          </w:p>
        </w:tc>
        <w:tc>
          <w:tcPr>
            <w:tcW w:w="2260" w:type="dxa"/>
            <w:vAlign w:val="bottom"/>
          </w:tcPr>
          <w:p w14:paraId="7CF939A2" w14:textId="77777777" w:rsidR="00085070" w:rsidRPr="0030272D" w:rsidRDefault="00085070" w:rsidP="00085070">
            <w:pPr>
              <w:rPr>
                <w:rFonts w:ascii="Arial" w:hAnsi="Arial" w:cs="Arial"/>
                <w:sz w:val="22"/>
                <w:szCs w:val="22"/>
              </w:rPr>
            </w:pPr>
          </w:p>
        </w:tc>
        <w:tc>
          <w:tcPr>
            <w:tcW w:w="2260" w:type="dxa"/>
            <w:vAlign w:val="bottom"/>
          </w:tcPr>
          <w:p w14:paraId="0025013A" w14:textId="06ECC441"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SG2813J</w:t>
            </w:r>
          </w:p>
        </w:tc>
      </w:tr>
      <w:tr w:rsidR="00085070" w:rsidRPr="0030272D" w14:paraId="7C3F0F20" w14:textId="77777777" w:rsidTr="00085070">
        <w:trPr>
          <w:trHeight w:val="288"/>
        </w:trPr>
        <w:tc>
          <w:tcPr>
            <w:tcW w:w="2260" w:type="dxa"/>
            <w:noWrap/>
            <w:tcMar>
              <w:top w:w="0" w:type="dxa"/>
              <w:left w:w="108" w:type="dxa"/>
              <w:bottom w:w="0" w:type="dxa"/>
              <w:right w:w="108" w:type="dxa"/>
            </w:tcMar>
            <w:vAlign w:val="bottom"/>
          </w:tcPr>
          <w:p w14:paraId="3F9C4F19" w14:textId="32029EA6"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SG2003L-883B</w:t>
            </w:r>
          </w:p>
        </w:tc>
        <w:tc>
          <w:tcPr>
            <w:tcW w:w="2260" w:type="dxa"/>
          </w:tcPr>
          <w:p w14:paraId="6A933763" w14:textId="77777777" w:rsidR="00085070" w:rsidRPr="0030272D" w:rsidRDefault="00085070" w:rsidP="00085070">
            <w:pPr>
              <w:rPr>
                <w:rFonts w:ascii="Arial" w:hAnsi="Arial" w:cs="Arial"/>
                <w:sz w:val="22"/>
                <w:szCs w:val="22"/>
              </w:rPr>
            </w:pPr>
          </w:p>
        </w:tc>
        <w:tc>
          <w:tcPr>
            <w:tcW w:w="2260" w:type="dxa"/>
            <w:vAlign w:val="bottom"/>
          </w:tcPr>
          <w:p w14:paraId="2CC0D1D8" w14:textId="617ABB6A"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SG2813J-13175</w:t>
            </w:r>
          </w:p>
        </w:tc>
      </w:tr>
      <w:tr w:rsidR="00085070" w:rsidRPr="0030272D" w14:paraId="1200CB45" w14:textId="77777777" w:rsidTr="00085070">
        <w:trPr>
          <w:trHeight w:val="288"/>
        </w:trPr>
        <w:tc>
          <w:tcPr>
            <w:tcW w:w="2260" w:type="dxa"/>
            <w:noWrap/>
            <w:tcMar>
              <w:top w:w="0" w:type="dxa"/>
              <w:left w:w="108" w:type="dxa"/>
              <w:bottom w:w="0" w:type="dxa"/>
              <w:right w:w="108" w:type="dxa"/>
            </w:tcMar>
            <w:vAlign w:val="bottom"/>
          </w:tcPr>
          <w:p w14:paraId="2F9C5DFB" w14:textId="298D1C06"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SG2013J-883B</w:t>
            </w:r>
          </w:p>
        </w:tc>
        <w:tc>
          <w:tcPr>
            <w:tcW w:w="2260" w:type="dxa"/>
          </w:tcPr>
          <w:p w14:paraId="1CCE328A" w14:textId="77777777" w:rsidR="00085070" w:rsidRPr="0030272D" w:rsidRDefault="00085070" w:rsidP="00085070">
            <w:pPr>
              <w:rPr>
                <w:rFonts w:ascii="Arial" w:hAnsi="Arial" w:cs="Arial"/>
                <w:sz w:val="22"/>
                <w:szCs w:val="22"/>
              </w:rPr>
            </w:pPr>
          </w:p>
        </w:tc>
        <w:tc>
          <w:tcPr>
            <w:tcW w:w="2260" w:type="dxa"/>
            <w:vAlign w:val="bottom"/>
          </w:tcPr>
          <w:p w14:paraId="2D758F22" w14:textId="0B218F2E"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SG2813J-883B</w:t>
            </w:r>
          </w:p>
        </w:tc>
      </w:tr>
      <w:tr w:rsidR="00085070" w:rsidRPr="0030272D" w14:paraId="3071B8DA" w14:textId="77777777" w:rsidTr="00085070">
        <w:trPr>
          <w:trHeight w:val="288"/>
        </w:trPr>
        <w:tc>
          <w:tcPr>
            <w:tcW w:w="2260" w:type="dxa"/>
            <w:noWrap/>
            <w:tcMar>
              <w:top w:w="0" w:type="dxa"/>
              <w:left w:w="108" w:type="dxa"/>
              <w:bottom w:w="0" w:type="dxa"/>
              <w:right w:w="108" w:type="dxa"/>
            </w:tcMar>
            <w:vAlign w:val="bottom"/>
          </w:tcPr>
          <w:p w14:paraId="6C8A8496" w14:textId="2578E43A"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SG2023DW</w:t>
            </w:r>
          </w:p>
        </w:tc>
        <w:tc>
          <w:tcPr>
            <w:tcW w:w="2260" w:type="dxa"/>
          </w:tcPr>
          <w:p w14:paraId="190D6209" w14:textId="77777777" w:rsidR="00085070" w:rsidRPr="0030272D" w:rsidRDefault="00085070" w:rsidP="00085070">
            <w:pPr>
              <w:rPr>
                <w:rFonts w:ascii="Arial" w:hAnsi="Arial" w:cs="Arial"/>
                <w:sz w:val="22"/>
                <w:szCs w:val="22"/>
              </w:rPr>
            </w:pPr>
          </w:p>
        </w:tc>
        <w:tc>
          <w:tcPr>
            <w:tcW w:w="2260" w:type="dxa"/>
            <w:vAlign w:val="bottom"/>
          </w:tcPr>
          <w:p w14:paraId="3176AA58" w14:textId="017FBF11"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SG2813L-883B</w:t>
            </w:r>
          </w:p>
        </w:tc>
      </w:tr>
      <w:tr w:rsidR="00085070" w:rsidRPr="0030272D" w14:paraId="6CEB9ABD" w14:textId="77777777" w:rsidTr="00085070">
        <w:trPr>
          <w:trHeight w:val="288"/>
        </w:trPr>
        <w:tc>
          <w:tcPr>
            <w:tcW w:w="2260" w:type="dxa"/>
            <w:noWrap/>
            <w:tcMar>
              <w:top w:w="0" w:type="dxa"/>
              <w:left w:w="108" w:type="dxa"/>
              <w:bottom w:w="0" w:type="dxa"/>
              <w:right w:w="108" w:type="dxa"/>
            </w:tcMar>
            <w:vAlign w:val="bottom"/>
          </w:tcPr>
          <w:p w14:paraId="114A7489" w14:textId="29D85AF1"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SG2023J</w:t>
            </w:r>
          </w:p>
        </w:tc>
        <w:tc>
          <w:tcPr>
            <w:tcW w:w="2260" w:type="dxa"/>
          </w:tcPr>
          <w:p w14:paraId="70655F05" w14:textId="77777777" w:rsidR="00085070" w:rsidRPr="0030272D" w:rsidRDefault="00085070" w:rsidP="00085070">
            <w:pPr>
              <w:rPr>
                <w:rFonts w:ascii="Arial" w:hAnsi="Arial" w:cs="Arial"/>
                <w:sz w:val="22"/>
                <w:szCs w:val="22"/>
              </w:rPr>
            </w:pPr>
          </w:p>
        </w:tc>
        <w:tc>
          <w:tcPr>
            <w:tcW w:w="2260" w:type="dxa"/>
            <w:vAlign w:val="bottom"/>
          </w:tcPr>
          <w:p w14:paraId="7BFB25F1" w14:textId="76302DDC"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SG2823J</w:t>
            </w:r>
          </w:p>
        </w:tc>
      </w:tr>
      <w:tr w:rsidR="00085070" w:rsidRPr="0030272D" w14:paraId="46FBFDF6" w14:textId="77777777" w:rsidTr="00085070">
        <w:trPr>
          <w:trHeight w:val="288"/>
        </w:trPr>
        <w:tc>
          <w:tcPr>
            <w:tcW w:w="2260" w:type="dxa"/>
            <w:noWrap/>
            <w:tcMar>
              <w:top w:w="0" w:type="dxa"/>
              <w:left w:w="108" w:type="dxa"/>
              <w:bottom w:w="0" w:type="dxa"/>
              <w:right w:w="108" w:type="dxa"/>
            </w:tcMar>
            <w:vAlign w:val="bottom"/>
          </w:tcPr>
          <w:p w14:paraId="41A1CFDD" w14:textId="15C55D23"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SG117L</w:t>
            </w:r>
          </w:p>
        </w:tc>
        <w:tc>
          <w:tcPr>
            <w:tcW w:w="2260" w:type="dxa"/>
          </w:tcPr>
          <w:p w14:paraId="77B02966" w14:textId="77777777" w:rsidR="00085070" w:rsidRPr="0030272D" w:rsidRDefault="00085070" w:rsidP="00085070">
            <w:pPr>
              <w:rPr>
                <w:rFonts w:ascii="Arial" w:hAnsi="Arial" w:cs="Arial"/>
                <w:sz w:val="22"/>
                <w:szCs w:val="22"/>
              </w:rPr>
            </w:pPr>
          </w:p>
        </w:tc>
        <w:tc>
          <w:tcPr>
            <w:tcW w:w="2260" w:type="dxa"/>
            <w:vAlign w:val="bottom"/>
          </w:tcPr>
          <w:p w14:paraId="3C313646" w14:textId="651F0C5D"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SG2823J-13176</w:t>
            </w:r>
          </w:p>
        </w:tc>
      </w:tr>
      <w:tr w:rsidR="00085070" w:rsidRPr="0030272D" w14:paraId="11B96DC2" w14:textId="77777777" w:rsidTr="00085070">
        <w:trPr>
          <w:trHeight w:val="288"/>
        </w:trPr>
        <w:tc>
          <w:tcPr>
            <w:tcW w:w="2260" w:type="dxa"/>
            <w:noWrap/>
            <w:tcMar>
              <w:top w:w="0" w:type="dxa"/>
              <w:left w:w="108" w:type="dxa"/>
              <w:bottom w:w="0" w:type="dxa"/>
              <w:right w:w="108" w:type="dxa"/>
            </w:tcMar>
            <w:vAlign w:val="bottom"/>
          </w:tcPr>
          <w:p w14:paraId="7FF8FDC5" w14:textId="4F92B32C"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SG117L-DESC</w:t>
            </w:r>
          </w:p>
        </w:tc>
        <w:tc>
          <w:tcPr>
            <w:tcW w:w="2260" w:type="dxa"/>
          </w:tcPr>
          <w:p w14:paraId="0E2C5C0A" w14:textId="77777777" w:rsidR="00085070" w:rsidRPr="0030272D" w:rsidRDefault="00085070" w:rsidP="00085070">
            <w:pPr>
              <w:rPr>
                <w:rFonts w:ascii="Arial" w:hAnsi="Arial" w:cs="Arial"/>
                <w:sz w:val="22"/>
                <w:szCs w:val="22"/>
              </w:rPr>
            </w:pPr>
          </w:p>
        </w:tc>
        <w:tc>
          <w:tcPr>
            <w:tcW w:w="2260" w:type="dxa"/>
            <w:vAlign w:val="bottom"/>
          </w:tcPr>
          <w:p w14:paraId="56D3ADA5" w14:textId="5085FE7C"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SG2823J-883B</w:t>
            </w:r>
          </w:p>
        </w:tc>
      </w:tr>
      <w:tr w:rsidR="00085070" w:rsidRPr="0030272D" w14:paraId="0B009484" w14:textId="77777777" w:rsidTr="00085070">
        <w:trPr>
          <w:trHeight w:val="288"/>
        </w:trPr>
        <w:tc>
          <w:tcPr>
            <w:tcW w:w="2260" w:type="dxa"/>
            <w:noWrap/>
            <w:tcMar>
              <w:top w:w="0" w:type="dxa"/>
              <w:left w:w="108" w:type="dxa"/>
              <w:bottom w:w="0" w:type="dxa"/>
              <w:right w:w="108" w:type="dxa"/>
            </w:tcMar>
            <w:vAlign w:val="bottom"/>
          </w:tcPr>
          <w:p w14:paraId="3346E9C9" w14:textId="49F0864F"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SG117T</w:t>
            </w:r>
          </w:p>
        </w:tc>
        <w:tc>
          <w:tcPr>
            <w:tcW w:w="2260" w:type="dxa"/>
          </w:tcPr>
          <w:p w14:paraId="428399D0" w14:textId="77777777" w:rsidR="00085070" w:rsidRPr="0030272D" w:rsidRDefault="00085070" w:rsidP="00085070">
            <w:pPr>
              <w:rPr>
                <w:rFonts w:ascii="Arial" w:hAnsi="Arial" w:cs="Arial"/>
                <w:sz w:val="22"/>
                <w:szCs w:val="22"/>
              </w:rPr>
            </w:pPr>
          </w:p>
        </w:tc>
        <w:tc>
          <w:tcPr>
            <w:tcW w:w="2260" w:type="dxa"/>
            <w:vAlign w:val="bottom"/>
          </w:tcPr>
          <w:p w14:paraId="4DB09994" w14:textId="45DE4562"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SG2823J-DESC</w:t>
            </w:r>
          </w:p>
        </w:tc>
      </w:tr>
      <w:tr w:rsidR="00085070" w:rsidRPr="0030272D" w14:paraId="0582B897" w14:textId="77777777" w:rsidTr="00085070">
        <w:trPr>
          <w:trHeight w:val="288"/>
        </w:trPr>
        <w:tc>
          <w:tcPr>
            <w:tcW w:w="2260" w:type="dxa"/>
            <w:noWrap/>
            <w:tcMar>
              <w:top w:w="0" w:type="dxa"/>
              <w:left w:w="108" w:type="dxa"/>
              <w:bottom w:w="0" w:type="dxa"/>
              <w:right w:w="108" w:type="dxa"/>
            </w:tcMar>
            <w:vAlign w:val="bottom"/>
          </w:tcPr>
          <w:p w14:paraId="31E912A6" w14:textId="2B5D710C"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SG117T-883B</w:t>
            </w:r>
          </w:p>
        </w:tc>
        <w:tc>
          <w:tcPr>
            <w:tcW w:w="2260" w:type="dxa"/>
          </w:tcPr>
          <w:p w14:paraId="557D3130" w14:textId="77777777" w:rsidR="00085070" w:rsidRPr="0030272D" w:rsidRDefault="00085070" w:rsidP="00085070">
            <w:pPr>
              <w:rPr>
                <w:rFonts w:ascii="Arial" w:hAnsi="Arial" w:cs="Arial"/>
                <w:sz w:val="22"/>
                <w:szCs w:val="22"/>
              </w:rPr>
            </w:pPr>
          </w:p>
        </w:tc>
        <w:tc>
          <w:tcPr>
            <w:tcW w:w="2260" w:type="dxa"/>
            <w:vAlign w:val="bottom"/>
          </w:tcPr>
          <w:p w14:paraId="3ED4D1D5" w14:textId="542EFB8C"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SG2823L</w:t>
            </w:r>
          </w:p>
        </w:tc>
      </w:tr>
      <w:tr w:rsidR="00085070" w:rsidRPr="0030272D" w14:paraId="7DC5BAB4" w14:textId="77777777" w:rsidTr="00085070">
        <w:trPr>
          <w:trHeight w:val="288"/>
        </w:trPr>
        <w:tc>
          <w:tcPr>
            <w:tcW w:w="2260" w:type="dxa"/>
            <w:noWrap/>
            <w:tcMar>
              <w:top w:w="0" w:type="dxa"/>
              <w:left w:w="108" w:type="dxa"/>
              <w:bottom w:w="0" w:type="dxa"/>
              <w:right w:w="108" w:type="dxa"/>
            </w:tcMar>
            <w:vAlign w:val="bottom"/>
          </w:tcPr>
          <w:p w14:paraId="39D0B947" w14:textId="3AC6A5DD"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SG117T-DESC</w:t>
            </w:r>
          </w:p>
        </w:tc>
        <w:tc>
          <w:tcPr>
            <w:tcW w:w="2260" w:type="dxa"/>
          </w:tcPr>
          <w:p w14:paraId="1760ACB7" w14:textId="77777777" w:rsidR="00085070" w:rsidRPr="0030272D" w:rsidRDefault="00085070" w:rsidP="00085070">
            <w:pPr>
              <w:rPr>
                <w:rFonts w:ascii="Arial" w:hAnsi="Arial" w:cs="Arial"/>
                <w:sz w:val="22"/>
                <w:szCs w:val="22"/>
              </w:rPr>
            </w:pPr>
          </w:p>
        </w:tc>
        <w:tc>
          <w:tcPr>
            <w:tcW w:w="2260" w:type="dxa"/>
            <w:vAlign w:val="bottom"/>
          </w:tcPr>
          <w:p w14:paraId="72CEACBD" w14:textId="67C89C9F"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SG2823L-883B</w:t>
            </w:r>
          </w:p>
        </w:tc>
      </w:tr>
      <w:tr w:rsidR="00085070" w:rsidRPr="0030272D" w14:paraId="169A2B39" w14:textId="77777777" w:rsidTr="00085070">
        <w:trPr>
          <w:trHeight w:val="288"/>
        </w:trPr>
        <w:tc>
          <w:tcPr>
            <w:tcW w:w="2260" w:type="dxa"/>
            <w:noWrap/>
            <w:tcMar>
              <w:top w:w="0" w:type="dxa"/>
              <w:left w:w="108" w:type="dxa"/>
              <w:bottom w:w="0" w:type="dxa"/>
              <w:right w:w="108" w:type="dxa"/>
            </w:tcMar>
            <w:vAlign w:val="bottom"/>
          </w:tcPr>
          <w:p w14:paraId="03A83F77" w14:textId="71D5D437"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SG117T-JAN</w:t>
            </w:r>
          </w:p>
        </w:tc>
        <w:tc>
          <w:tcPr>
            <w:tcW w:w="2260" w:type="dxa"/>
          </w:tcPr>
          <w:p w14:paraId="6897676F" w14:textId="77777777" w:rsidR="00085070" w:rsidRPr="0030272D" w:rsidRDefault="00085070" w:rsidP="00085070">
            <w:pPr>
              <w:rPr>
                <w:rFonts w:ascii="Arial" w:hAnsi="Arial" w:cs="Arial"/>
                <w:sz w:val="22"/>
                <w:szCs w:val="22"/>
              </w:rPr>
            </w:pPr>
          </w:p>
        </w:tc>
        <w:tc>
          <w:tcPr>
            <w:tcW w:w="2260" w:type="dxa"/>
            <w:vAlign w:val="bottom"/>
          </w:tcPr>
          <w:p w14:paraId="1367F7CD" w14:textId="3F991C6F"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SG2823L-DESC</w:t>
            </w:r>
          </w:p>
        </w:tc>
      </w:tr>
      <w:tr w:rsidR="00085070" w:rsidRPr="0030272D" w14:paraId="3825286D" w14:textId="77777777" w:rsidTr="00085070">
        <w:trPr>
          <w:trHeight w:val="288"/>
        </w:trPr>
        <w:tc>
          <w:tcPr>
            <w:tcW w:w="2260" w:type="dxa"/>
            <w:noWrap/>
            <w:tcMar>
              <w:top w:w="0" w:type="dxa"/>
              <w:left w:w="108" w:type="dxa"/>
              <w:bottom w:w="0" w:type="dxa"/>
              <w:right w:w="108" w:type="dxa"/>
            </w:tcMar>
            <w:vAlign w:val="bottom"/>
          </w:tcPr>
          <w:p w14:paraId="68640EC7" w14:textId="333B4661"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SG1548-12507</w:t>
            </w:r>
          </w:p>
        </w:tc>
        <w:tc>
          <w:tcPr>
            <w:tcW w:w="2260" w:type="dxa"/>
          </w:tcPr>
          <w:p w14:paraId="6197DCF4" w14:textId="77777777" w:rsidR="00085070" w:rsidRPr="0030272D" w:rsidRDefault="00085070" w:rsidP="00085070">
            <w:pPr>
              <w:rPr>
                <w:rFonts w:ascii="Arial" w:hAnsi="Arial" w:cs="Arial"/>
                <w:sz w:val="22"/>
                <w:szCs w:val="22"/>
              </w:rPr>
            </w:pPr>
          </w:p>
        </w:tc>
        <w:tc>
          <w:tcPr>
            <w:tcW w:w="2260" w:type="dxa"/>
            <w:vAlign w:val="bottom"/>
          </w:tcPr>
          <w:p w14:paraId="1A0475BA" w14:textId="2682A88F"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SG2813L-12947</w:t>
            </w:r>
          </w:p>
        </w:tc>
      </w:tr>
      <w:tr w:rsidR="00085070" w:rsidRPr="0030272D" w14:paraId="4DCE5737" w14:textId="77777777" w:rsidTr="00085070">
        <w:trPr>
          <w:trHeight w:val="288"/>
        </w:trPr>
        <w:tc>
          <w:tcPr>
            <w:tcW w:w="2260" w:type="dxa"/>
            <w:noWrap/>
            <w:tcMar>
              <w:top w:w="0" w:type="dxa"/>
              <w:left w:w="108" w:type="dxa"/>
              <w:bottom w:w="0" w:type="dxa"/>
              <w:right w:w="108" w:type="dxa"/>
            </w:tcMar>
            <w:vAlign w:val="bottom"/>
          </w:tcPr>
          <w:p w14:paraId="0806C74E" w14:textId="0407CF95"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SG1548F-883B</w:t>
            </w:r>
          </w:p>
        </w:tc>
        <w:tc>
          <w:tcPr>
            <w:tcW w:w="2260" w:type="dxa"/>
          </w:tcPr>
          <w:p w14:paraId="0718AB5E" w14:textId="77777777" w:rsidR="00085070" w:rsidRPr="0030272D" w:rsidRDefault="00085070" w:rsidP="00085070">
            <w:pPr>
              <w:rPr>
                <w:rFonts w:ascii="Arial" w:hAnsi="Arial" w:cs="Arial"/>
                <w:sz w:val="22"/>
                <w:szCs w:val="22"/>
              </w:rPr>
            </w:pPr>
          </w:p>
        </w:tc>
        <w:tc>
          <w:tcPr>
            <w:tcW w:w="2260" w:type="dxa"/>
            <w:vAlign w:val="bottom"/>
          </w:tcPr>
          <w:p w14:paraId="5872F92F" w14:textId="6AEA0389"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SG2823J-12899</w:t>
            </w:r>
          </w:p>
        </w:tc>
      </w:tr>
      <w:tr w:rsidR="00085070" w:rsidRPr="0030272D" w14:paraId="50636DE1" w14:textId="77777777" w:rsidTr="00085070">
        <w:trPr>
          <w:trHeight w:val="288"/>
        </w:trPr>
        <w:tc>
          <w:tcPr>
            <w:tcW w:w="2260" w:type="dxa"/>
            <w:noWrap/>
            <w:tcMar>
              <w:top w:w="0" w:type="dxa"/>
              <w:left w:w="108" w:type="dxa"/>
              <w:bottom w:w="0" w:type="dxa"/>
              <w:right w:w="108" w:type="dxa"/>
            </w:tcMar>
            <w:vAlign w:val="bottom"/>
          </w:tcPr>
          <w:p w14:paraId="3F41A4A1" w14:textId="3AB34086"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SG2003DW</w:t>
            </w:r>
          </w:p>
        </w:tc>
        <w:tc>
          <w:tcPr>
            <w:tcW w:w="2260" w:type="dxa"/>
          </w:tcPr>
          <w:p w14:paraId="545599F1" w14:textId="77777777" w:rsidR="00085070" w:rsidRPr="0030272D" w:rsidRDefault="00085070" w:rsidP="00085070">
            <w:pPr>
              <w:rPr>
                <w:rFonts w:ascii="Arial" w:hAnsi="Arial" w:cs="Arial"/>
                <w:sz w:val="22"/>
                <w:szCs w:val="22"/>
              </w:rPr>
            </w:pPr>
          </w:p>
        </w:tc>
        <w:tc>
          <w:tcPr>
            <w:tcW w:w="2260" w:type="dxa"/>
            <w:vAlign w:val="bottom"/>
          </w:tcPr>
          <w:p w14:paraId="72FF8A24" w14:textId="3E53B378"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SG2823L-13034</w:t>
            </w:r>
          </w:p>
        </w:tc>
      </w:tr>
      <w:tr w:rsidR="00085070" w:rsidRPr="0030272D" w14:paraId="59125DAB" w14:textId="77777777" w:rsidTr="00085070">
        <w:trPr>
          <w:trHeight w:val="288"/>
        </w:trPr>
        <w:tc>
          <w:tcPr>
            <w:tcW w:w="2260" w:type="dxa"/>
            <w:noWrap/>
            <w:tcMar>
              <w:top w:w="0" w:type="dxa"/>
              <w:left w:w="108" w:type="dxa"/>
              <w:bottom w:w="0" w:type="dxa"/>
              <w:right w:w="108" w:type="dxa"/>
            </w:tcMar>
            <w:vAlign w:val="bottom"/>
          </w:tcPr>
          <w:p w14:paraId="0F6349EB" w14:textId="09BF33C4"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SG2003J</w:t>
            </w:r>
          </w:p>
        </w:tc>
        <w:tc>
          <w:tcPr>
            <w:tcW w:w="2260" w:type="dxa"/>
          </w:tcPr>
          <w:p w14:paraId="6F178161" w14:textId="77777777" w:rsidR="00085070" w:rsidRPr="0030272D" w:rsidRDefault="00085070" w:rsidP="00085070">
            <w:pPr>
              <w:rPr>
                <w:rFonts w:ascii="Arial" w:hAnsi="Arial" w:cs="Arial"/>
                <w:sz w:val="22"/>
                <w:szCs w:val="22"/>
              </w:rPr>
            </w:pPr>
          </w:p>
        </w:tc>
        <w:tc>
          <w:tcPr>
            <w:tcW w:w="2260" w:type="dxa"/>
            <w:vAlign w:val="bottom"/>
          </w:tcPr>
          <w:p w14:paraId="73CB4B3D" w14:textId="0F1EAA14"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SG7912AT</w:t>
            </w:r>
          </w:p>
        </w:tc>
      </w:tr>
      <w:tr w:rsidR="00085070" w:rsidRPr="0030272D" w14:paraId="0D65BB0E" w14:textId="77777777" w:rsidTr="00085070">
        <w:trPr>
          <w:trHeight w:val="288"/>
        </w:trPr>
        <w:tc>
          <w:tcPr>
            <w:tcW w:w="2260" w:type="dxa"/>
            <w:noWrap/>
            <w:tcMar>
              <w:top w:w="0" w:type="dxa"/>
              <w:left w:w="108" w:type="dxa"/>
              <w:bottom w:w="0" w:type="dxa"/>
              <w:right w:w="108" w:type="dxa"/>
            </w:tcMar>
            <w:vAlign w:val="bottom"/>
          </w:tcPr>
          <w:p w14:paraId="48E8837F" w14:textId="0731ACF0"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SG2003J-883B</w:t>
            </w:r>
          </w:p>
        </w:tc>
        <w:tc>
          <w:tcPr>
            <w:tcW w:w="2260" w:type="dxa"/>
          </w:tcPr>
          <w:p w14:paraId="1B09710A" w14:textId="77777777" w:rsidR="00085070" w:rsidRPr="0030272D" w:rsidRDefault="00085070" w:rsidP="00085070">
            <w:pPr>
              <w:rPr>
                <w:rFonts w:ascii="Arial" w:hAnsi="Arial" w:cs="Arial"/>
                <w:sz w:val="22"/>
                <w:szCs w:val="22"/>
              </w:rPr>
            </w:pPr>
          </w:p>
        </w:tc>
        <w:tc>
          <w:tcPr>
            <w:tcW w:w="2260" w:type="dxa"/>
            <w:vAlign w:val="bottom"/>
          </w:tcPr>
          <w:p w14:paraId="54424534" w14:textId="44E7A9EF"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SG7912AT-883B</w:t>
            </w:r>
          </w:p>
        </w:tc>
      </w:tr>
      <w:tr w:rsidR="00085070" w:rsidRPr="0030272D" w14:paraId="503A1F04" w14:textId="77777777" w:rsidTr="00085070">
        <w:trPr>
          <w:trHeight w:val="288"/>
        </w:trPr>
        <w:tc>
          <w:tcPr>
            <w:tcW w:w="2260" w:type="dxa"/>
            <w:noWrap/>
            <w:tcMar>
              <w:top w:w="0" w:type="dxa"/>
              <w:left w:w="108" w:type="dxa"/>
              <w:bottom w:w="0" w:type="dxa"/>
              <w:right w:w="108" w:type="dxa"/>
            </w:tcMar>
            <w:vAlign w:val="bottom"/>
          </w:tcPr>
          <w:p w14:paraId="2F52028D" w14:textId="59B7EDA8"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SG7812AT-883B</w:t>
            </w:r>
          </w:p>
        </w:tc>
        <w:tc>
          <w:tcPr>
            <w:tcW w:w="2260" w:type="dxa"/>
          </w:tcPr>
          <w:p w14:paraId="7838A027" w14:textId="77777777" w:rsidR="00085070" w:rsidRPr="0030272D" w:rsidRDefault="00085070" w:rsidP="00085070">
            <w:pPr>
              <w:rPr>
                <w:rFonts w:ascii="Arial" w:hAnsi="Arial" w:cs="Arial"/>
                <w:sz w:val="22"/>
                <w:szCs w:val="22"/>
              </w:rPr>
            </w:pPr>
          </w:p>
        </w:tc>
        <w:tc>
          <w:tcPr>
            <w:tcW w:w="2260" w:type="dxa"/>
            <w:vAlign w:val="bottom"/>
          </w:tcPr>
          <w:p w14:paraId="2F64FC91" w14:textId="767542B3"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SG7912AT-DESC</w:t>
            </w:r>
          </w:p>
        </w:tc>
      </w:tr>
      <w:tr w:rsidR="00085070" w:rsidRPr="0030272D" w14:paraId="3D4E9B9F" w14:textId="77777777" w:rsidTr="00085070">
        <w:trPr>
          <w:trHeight w:val="288"/>
        </w:trPr>
        <w:tc>
          <w:tcPr>
            <w:tcW w:w="2260" w:type="dxa"/>
            <w:noWrap/>
            <w:tcMar>
              <w:top w:w="0" w:type="dxa"/>
              <w:left w:w="108" w:type="dxa"/>
              <w:bottom w:w="0" w:type="dxa"/>
              <w:right w:w="108" w:type="dxa"/>
            </w:tcMar>
            <w:vAlign w:val="bottom"/>
          </w:tcPr>
          <w:p w14:paraId="32E0720C" w14:textId="002537ED"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SG7812AT-DESC</w:t>
            </w:r>
          </w:p>
        </w:tc>
        <w:tc>
          <w:tcPr>
            <w:tcW w:w="2260" w:type="dxa"/>
          </w:tcPr>
          <w:p w14:paraId="678411C5" w14:textId="77777777" w:rsidR="00085070" w:rsidRPr="0030272D" w:rsidRDefault="00085070" w:rsidP="00085070">
            <w:pPr>
              <w:rPr>
                <w:rFonts w:ascii="Arial" w:hAnsi="Arial" w:cs="Arial"/>
                <w:sz w:val="22"/>
                <w:szCs w:val="22"/>
              </w:rPr>
            </w:pPr>
          </w:p>
        </w:tc>
        <w:tc>
          <w:tcPr>
            <w:tcW w:w="2260" w:type="dxa"/>
            <w:vAlign w:val="bottom"/>
          </w:tcPr>
          <w:p w14:paraId="50AAA37C" w14:textId="38BBB816"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SG7912T</w:t>
            </w:r>
          </w:p>
        </w:tc>
      </w:tr>
      <w:tr w:rsidR="00085070" w:rsidRPr="0030272D" w14:paraId="3564AF63" w14:textId="77777777" w:rsidTr="00085070">
        <w:trPr>
          <w:trHeight w:val="288"/>
        </w:trPr>
        <w:tc>
          <w:tcPr>
            <w:tcW w:w="2260" w:type="dxa"/>
            <w:noWrap/>
            <w:tcMar>
              <w:top w:w="0" w:type="dxa"/>
              <w:left w:w="108" w:type="dxa"/>
              <w:bottom w:w="0" w:type="dxa"/>
              <w:right w:w="108" w:type="dxa"/>
            </w:tcMar>
            <w:vAlign w:val="bottom"/>
          </w:tcPr>
          <w:p w14:paraId="441DD641" w14:textId="2EDF362C"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SG7812T</w:t>
            </w:r>
          </w:p>
        </w:tc>
        <w:tc>
          <w:tcPr>
            <w:tcW w:w="2260" w:type="dxa"/>
          </w:tcPr>
          <w:p w14:paraId="47B14B90" w14:textId="77777777" w:rsidR="00085070" w:rsidRPr="0030272D" w:rsidRDefault="00085070" w:rsidP="00085070">
            <w:pPr>
              <w:rPr>
                <w:rFonts w:ascii="Arial" w:hAnsi="Arial" w:cs="Arial"/>
                <w:sz w:val="22"/>
                <w:szCs w:val="22"/>
              </w:rPr>
            </w:pPr>
          </w:p>
        </w:tc>
        <w:tc>
          <w:tcPr>
            <w:tcW w:w="2260" w:type="dxa"/>
            <w:vAlign w:val="bottom"/>
          </w:tcPr>
          <w:p w14:paraId="77ACA5E1" w14:textId="5F109190"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SG7912T-883B</w:t>
            </w:r>
          </w:p>
        </w:tc>
      </w:tr>
      <w:tr w:rsidR="00085070" w:rsidRPr="0030272D" w14:paraId="48E28109" w14:textId="77777777" w:rsidTr="00085070">
        <w:trPr>
          <w:trHeight w:val="288"/>
        </w:trPr>
        <w:tc>
          <w:tcPr>
            <w:tcW w:w="2260" w:type="dxa"/>
            <w:noWrap/>
            <w:tcMar>
              <w:top w:w="0" w:type="dxa"/>
              <w:left w:w="108" w:type="dxa"/>
              <w:bottom w:w="0" w:type="dxa"/>
              <w:right w:w="108" w:type="dxa"/>
            </w:tcMar>
            <w:vAlign w:val="bottom"/>
          </w:tcPr>
          <w:p w14:paraId="1E7F27F9" w14:textId="442DFCDE"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SG7812T-883B</w:t>
            </w:r>
          </w:p>
        </w:tc>
        <w:tc>
          <w:tcPr>
            <w:tcW w:w="2260" w:type="dxa"/>
          </w:tcPr>
          <w:p w14:paraId="0F2D3FB8" w14:textId="77777777" w:rsidR="00085070" w:rsidRPr="0030272D" w:rsidRDefault="00085070" w:rsidP="00085070">
            <w:pPr>
              <w:rPr>
                <w:rFonts w:ascii="Arial" w:hAnsi="Arial" w:cs="Arial"/>
                <w:sz w:val="22"/>
                <w:szCs w:val="22"/>
              </w:rPr>
            </w:pPr>
          </w:p>
        </w:tc>
        <w:tc>
          <w:tcPr>
            <w:tcW w:w="2260" w:type="dxa"/>
            <w:vAlign w:val="bottom"/>
          </w:tcPr>
          <w:p w14:paraId="55F23B87" w14:textId="3C363B79"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SG7912T-JAN</w:t>
            </w:r>
          </w:p>
        </w:tc>
      </w:tr>
      <w:tr w:rsidR="00085070" w:rsidRPr="0030272D" w14:paraId="44E2F9DA" w14:textId="77777777" w:rsidTr="00085070">
        <w:trPr>
          <w:trHeight w:val="288"/>
        </w:trPr>
        <w:tc>
          <w:tcPr>
            <w:tcW w:w="2260" w:type="dxa"/>
            <w:noWrap/>
            <w:tcMar>
              <w:top w:w="0" w:type="dxa"/>
              <w:left w:w="108" w:type="dxa"/>
              <w:bottom w:w="0" w:type="dxa"/>
              <w:right w:w="108" w:type="dxa"/>
            </w:tcMar>
            <w:vAlign w:val="bottom"/>
          </w:tcPr>
          <w:p w14:paraId="2C6F0373" w14:textId="334AB26E"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SG7812T-JAN</w:t>
            </w:r>
          </w:p>
        </w:tc>
        <w:tc>
          <w:tcPr>
            <w:tcW w:w="2260" w:type="dxa"/>
          </w:tcPr>
          <w:p w14:paraId="39E411F1" w14:textId="77777777" w:rsidR="00085070" w:rsidRPr="0030272D" w:rsidRDefault="00085070" w:rsidP="00085070">
            <w:pPr>
              <w:rPr>
                <w:rFonts w:ascii="Arial" w:hAnsi="Arial" w:cs="Arial"/>
                <w:sz w:val="22"/>
                <w:szCs w:val="22"/>
              </w:rPr>
            </w:pPr>
          </w:p>
        </w:tc>
        <w:tc>
          <w:tcPr>
            <w:tcW w:w="2260" w:type="dxa"/>
            <w:vAlign w:val="bottom"/>
          </w:tcPr>
          <w:p w14:paraId="7D91291B" w14:textId="2CA7AE33"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SG1548J</w:t>
            </w:r>
          </w:p>
        </w:tc>
      </w:tr>
      <w:tr w:rsidR="00085070" w:rsidRPr="0030272D" w14:paraId="7815F109" w14:textId="77777777" w:rsidTr="00085070">
        <w:trPr>
          <w:trHeight w:val="288"/>
        </w:trPr>
        <w:tc>
          <w:tcPr>
            <w:tcW w:w="2260" w:type="dxa"/>
            <w:noWrap/>
            <w:tcMar>
              <w:top w:w="0" w:type="dxa"/>
              <w:left w:w="108" w:type="dxa"/>
              <w:bottom w:w="0" w:type="dxa"/>
              <w:right w:w="108" w:type="dxa"/>
            </w:tcMar>
            <w:vAlign w:val="bottom"/>
          </w:tcPr>
          <w:p w14:paraId="6854D6AB" w14:textId="75BC60D1" w:rsidR="00085070" w:rsidRPr="0030272D" w:rsidRDefault="00085070" w:rsidP="00085070">
            <w:pPr>
              <w:rPr>
                <w:rFonts w:ascii="Arial" w:hAnsi="Arial" w:cs="Arial"/>
                <w:color w:val="000000"/>
                <w:sz w:val="22"/>
                <w:szCs w:val="22"/>
              </w:rPr>
            </w:pPr>
          </w:p>
        </w:tc>
        <w:tc>
          <w:tcPr>
            <w:tcW w:w="2260" w:type="dxa"/>
          </w:tcPr>
          <w:p w14:paraId="19BC54BC" w14:textId="77777777" w:rsidR="00085070" w:rsidRPr="0030272D" w:rsidRDefault="00085070" w:rsidP="00085070">
            <w:pPr>
              <w:rPr>
                <w:rFonts w:ascii="Arial" w:hAnsi="Arial" w:cs="Arial"/>
                <w:sz w:val="22"/>
                <w:szCs w:val="22"/>
              </w:rPr>
            </w:pPr>
          </w:p>
        </w:tc>
        <w:tc>
          <w:tcPr>
            <w:tcW w:w="2260" w:type="dxa"/>
            <w:vAlign w:val="bottom"/>
          </w:tcPr>
          <w:p w14:paraId="690B7860" w14:textId="5885063A"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SG1548J-883B</w:t>
            </w:r>
          </w:p>
        </w:tc>
      </w:tr>
      <w:tr w:rsidR="00085070" w:rsidRPr="0030272D" w14:paraId="039C1E2F" w14:textId="77777777" w:rsidTr="00085070">
        <w:trPr>
          <w:trHeight w:val="288"/>
        </w:trPr>
        <w:tc>
          <w:tcPr>
            <w:tcW w:w="2260" w:type="dxa"/>
            <w:noWrap/>
            <w:tcMar>
              <w:top w:w="0" w:type="dxa"/>
              <w:left w:w="108" w:type="dxa"/>
              <w:bottom w:w="0" w:type="dxa"/>
              <w:right w:w="108" w:type="dxa"/>
            </w:tcMar>
            <w:vAlign w:val="bottom"/>
          </w:tcPr>
          <w:p w14:paraId="39CC9FB5" w14:textId="56DB17E7" w:rsidR="00085070" w:rsidRPr="0030272D" w:rsidRDefault="00085070" w:rsidP="00085070">
            <w:pPr>
              <w:rPr>
                <w:rFonts w:ascii="Arial" w:hAnsi="Arial" w:cs="Arial"/>
                <w:color w:val="000000"/>
                <w:sz w:val="22"/>
                <w:szCs w:val="22"/>
              </w:rPr>
            </w:pPr>
          </w:p>
        </w:tc>
        <w:tc>
          <w:tcPr>
            <w:tcW w:w="2260" w:type="dxa"/>
          </w:tcPr>
          <w:p w14:paraId="7A17BE17" w14:textId="77777777" w:rsidR="00085070" w:rsidRPr="0030272D" w:rsidRDefault="00085070" w:rsidP="00085070">
            <w:pPr>
              <w:rPr>
                <w:rFonts w:ascii="Arial" w:hAnsi="Arial" w:cs="Arial"/>
                <w:sz w:val="22"/>
                <w:szCs w:val="22"/>
              </w:rPr>
            </w:pPr>
          </w:p>
        </w:tc>
        <w:tc>
          <w:tcPr>
            <w:tcW w:w="2260" w:type="dxa"/>
            <w:vAlign w:val="bottom"/>
          </w:tcPr>
          <w:p w14:paraId="7BE4624D" w14:textId="173EAE71"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SG1548J-DESC</w:t>
            </w:r>
          </w:p>
        </w:tc>
      </w:tr>
      <w:tr w:rsidR="00085070" w:rsidRPr="0030272D" w14:paraId="267059D3" w14:textId="77777777" w:rsidTr="00085070">
        <w:trPr>
          <w:trHeight w:val="288"/>
        </w:trPr>
        <w:tc>
          <w:tcPr>
            <w:tcW w:w="2260" w:type="dxa"/>
            <w:noWrap/>
            <w:tcMar>
              <w:top w:w="0" w:type="dxa"/>
              <w:left w:w="108" w:type="dxa"/>
              <w:bottom w:w="0" w:type="dxa"/>
              <w:right w:w="108" w:type="dxa"/>
            </w:tcMar>
            <w:vAlign w:val="bottom"/>
          </w:tcPr>
          <w:p w14:paraId="49BC6D85" w14:textId="2E30DB00" w:rsidR="00085070" w:rsidRPr="0030272D" w:rsidRDefault="00085070" w:rsidP="00085070">
            <w:pPr>
              <w:rPr>
                <w:rFonts w:ascii="Arial" w:hAnsi="Arial" w:cs="Arial"/>
                <w:color w:val="000000"/>
                <w:sz w:val="22"/>
                <w:szCs w:val="22"/>
              </w:rPr>
            </w:pPr>
          </w:p>
        </w:tc>
        <w:tc>
          <w:tcPr>
            <w:tcW w:w="2260" w:type="dxa"/>
          </w:tcPr>
          <w:p w14:paraId="5CC25730" w14:textId="77777777" w:rsidR="00085070" w:rsidRPr="0030272D" w:rsidRDefault="00085070" w:rsidP="00085070">
            <w:pPr>
              <w:rPr>
                <w:rFonts w:ascii="Arial" w:hAnsi="Arial" w:cs="Arial"/>
                <w:sz w:val="22"/>
                <w:szCs w:val="22"/>
              </w:rPr>
            </w:pPr>
          </w:p>
        </w:tc>
        <w:tc>
          <w:tcPr>
            <w:tcW w:w="2260" w:type="dxa"/>
            <w:vAlign w:val="bottom"/>
          </w:tcPr>
          <w:p w14:paraId="2697BE68" w14:textId="3F32B66A"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SG1548L</w:t>
            </w:r>
          </w:p>
        </w:tc>
      </w:tr>
      <w:tr w:rsidR="00085070" w:rsidRPr="0030272D" w14:paraId="54AE9E2B" w14:textId="77777777" w:rsidTr="00085070">
        <w:trPr>
          <w:trHeight w:val="288"/>
        </w:trPr>
        <w:tc>
          <w:tcPr>
            <w:tcW w:w="2260" w:type="dxa"/>
            <w:noWrap/>
            <w:tcMar>
              <w:top w:w="0" w:type="dxa"/>
              <w:left w:w="108" w:type="dxa"/>
              <w:bottom w:w="0" w:type="dxa"/>
              <w:right w:w="108" w:type="dxa"/>
            </w:tcMar>
            <w:vAlign w:val="bottom"/>
          </w:tcPr>
          <w:p w14:paraId="6EB8A6E9" w14:textId="234E5FED" w:rsidR="00085070" w:rsidRPr="0030272D" w:rsidRDefault="00085070" w:rsidP="00085070">
            <w:pPr>
              <w:rPr>
                <w:rFonts w:ascii="Arial" w:hAnsi="Arial" w:cs="Arial"/>
                <w:color w:val="000000"/>
                <w:sz w:val="22"/>
                <w:szCs w:val="22"/>
              </w:rPr>
            </w:pPr>
          </w:p>
        </w:tc>
        <w:tc>
          <w:tcPr>
            <w:tcW w:w="2260" w:type="dxa"/>
          </w:tcPr>
          <w:p w14:paraId="3CE83B78" w14:textId="77777777" w:rsidR="00085070" w:rsidRPr="0030272D" w:rsidRDefault="00085070" w:rsidP="00085070">
            <w:pPr>
              <w:rPr>
                <w:rFonts w:ascii="Arial" w:hAnsi="Arial" w:cs="Arial"/>
                <w:sz w:val="22"/>
                <w:szCs w:val="22"/>
              </w:rPr>
            </w:pPr>
          </w:p>
        </w:tc>
        <w:tc>
          <w:tcPr>
            <w:tcW w:w="2260" w:type="dxa"/>
            <w:vAlign w:val="bottom"/>
          </w:tcPr>
          <w:p w14:paraId="343E4A21" w14:textId="49F6AAB7"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SG1548L-883B</w:t>
            </w:r>
          </w:p>
        </w:tc>
      </w:tr>
      <w:tr w:rsidR="00085070" w:rsidRPr="0030272D" w14:paraId="5005FB69" w14:textId="77777777" w:rsidTr="00085070">
        <w:trPr>
          <w:trHeight w:val="288"/>
        </w:trPr>
        <w:tc>
          <w:tcPr>
            <w:tcW w:w="2260" w:type="dxa"/>
            <w:noWrap/>
            <w:tcMar>
              <w:top w:w="0" w:type="dxa"/>
              <w:left w:w="108" w:type="dxa"/>
              <w:bottom w:w="0" w:type="dxa"/>
              <w:right w:w="108" w:type="dxa"/>
            </w:tcMar>
            <w:vAlign w:val="bottom"/>
          </w:tcPr>
          <w:p w14:paraId="6955F2F9" w14:textId="77777777" w:rsidR="00085070" w:rsidRPr="0030272D" w:rsidRDefault="00085070" w:rsidP="00085070">
            <w:pPr>
              <w:rPr>
                <w:rFonts w:ascii="Arial" w:hAnsi="Arial" w:cs="Arial"/>
                <w:color w:val="000000"/>
                <w:sz w:val="22"/>
                <w:szCs w:val="22"/>
              </w:rPr>
            </w:pPr>
          </w:p>
        </w:tc>
        <w:tc>
          <w:tcPr>
            <w:tcW w:w="2260" w:type="dxa"/>
          </w:tcPr>
          <w:p w14:paraId="21572169" w14:textId="77777777" w:rsidR="00085070" w:rsidRPr="0030272D" w:rsidRDefault="00085070" w:rsidP="00085070">
            <w:pPr>
              <w:rPr>
                <w:rFonts w:ascii="Arial" w:hAnsi="Arial" w:cs="Arial"/>
                <w:sz w:val="22"/>
                <w:szCs w:val="22"/>
              </w:rPr>
            </w:pPr>
          </w:p>
        </w:tc>
        <w:tc>
          <w:tcPr>
            <w:tcW w:w="2260" w:type="dxa"/>
            <w:vAlign w:val="bottom"/>
          </w:tcPr>
          <w:p w14:paraId="26A982A7" w14:textId="108AD492"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SG1548L-TR</w:t>
            </w:r>
          </w:p>
        </w:tc>
      </w:tr>
      <w:tr w:rsidR="00085070" w:rsidRPr="0030272D" w14:paraId="4D1F03F9" w14:textId="77777777" w:rsidTr="00085070">
        <w:trPr>
          <w:trHeight w:val="288"/>
        </w:trPr>
        <w:tc>
          <w:tcPr>
            <w:tcW w:w="2260" w:type="dxa"/>
            <w:noWrap/>
            <w:tcMar>
              <w:top w:w="0" w:type="dxa"/>
              <w:left w:w="108" w:type="dxa"/>
              <w:bottom w:w="0" w:type="dxa"/>
              <w:right w:w="108" w:type="dxa"/>
            </w:tcMar>
            <w:vAlign w:val="bottom"/>
          </w:tcPr>
          <w:p w14:paraId="170F8130" w14:textId="77777777" w:rsidR="00085070" w:rsidRPr="0030272D" w:rsidRDefault="00085070" w:rsidP="00085070">
            <w:pPr>
              <w:rPr>
                <w:rFonts w:ascii="Arial" w:hAnsi="Arial" w:cs="Arial"/>
                <w:color w:val="000000"/>
                <w:sz w:val="22"/>
                <w:szCs w:val="22"/>
              </w:rPr>
            </w:pPr>
          </w:p>
        </w:tc>
        <w:tc>
          <w:tcPr>
            <w:tcW w:w="2260" w:type="dxa"/>
          </w:tcPr>
          <w:p w14:paraId="48DBBEEA" w14:textId="77777777" w:rsidR="00085070" w:rsidRPr="0030272D" w:rsidRDefault="00085070" w:rsidP="00085070">
            <w:pPr>
              <w:rPr>
                <w:rFonts w:ascii="Arial" w:hAnsi="Arial" w:cs="Arial"/>
                <w:sz w:val="22"/>
                <w:szCs w:val="22"/>
              </w:rPr>
            </w:pPr>
          </w:p>
        </w:tc>
        <w:tc>
          <w:tcPr>
            <w:tcW w:w="2260" w:type="dxa"/>
            <w:vAlign w:val="bottom"/>
          </w:tcPr>
          <w:p w14:paraId="313804DB" w14:textId="39E84D0F"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SG2548DW</w:t>
            </w:r>
          </w:p>
        </w:tc>
      </w:tr>
      <w:tr w:rsidR="00085070" w:rsidRPr="0030272D" w14:paraId="20C10992" w14:textId="77777777" w:rsidTr="00085070">
        <w:trPr>
          <w:trHeight w:val="288"/>
        </w:trPr>
        <w:tc>
          <w:tcPr>
            <w:tcW w:w="2260" w:type="dxa"/>
            <w:noWrap/>
            <w:tcMar>
              <w:top w:w="0" w:type="dxa"/>
              <w:left w:w="108" w:type="dxa"/>
              <w:bottom w:w="0" w:type="dxa"/>
              <w:right w:w="108" w:type="dxa"/>
            </w:tcMar>
            <w:vAlign w:val="bottom"/>
          </w:tcPr>
          <w:p w14:paraId="595B46AD" w14:textId="77777777" w:rsidR="00085070" w:rsidRPr="0030272D" w:rsidRDefault="00085070" w:rsidP="00085070">
            <w:pPr>
              <w:rPr>
                <w:rFonts w:ascii="Arial" w:hAnsi="Arial" w:cs="Arial"/>
                <w:color w:val="000000"/>
                <w:sz w:val="22"/>
                <w:szCs w:val="22"/>
              </w:rPr>
            </w:pPr>
          </w:p>
        </w:tc>
        <w:tc>
          <w:tcPr>
            <w:tcW w:w="2260" w:type="dxa"/>
          </w:tcPr>
          <w:p w14:paraId="1DB340AD" w14:textId="77777777" w:rsidR="00085070" w:rsidRPr="0030272D" w:rsidRDefault="00085070" w:rsidP="00085070">
            <w:pPr>
              <w:rPr>
                <w:rFonts w:ascii="Arial" w:hAnsi="Arial" w:cs="Arial"/>
                <w:sz w:val="22"/>
                <w:szCs w:val="22"/>
              </w:rPr>
            </w:pPr>
          </w:p>
        </w:tc>
        <w:tc>
          <w:tcPr>
            <w:tcW w:w="2260" w:type="dxa"/>
            <w:vAlign w:val="bottom"/>
          </w:tcPr>
          <w:p w14:paraId="00C500EC" w14:textId="2898E37C"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SG2548DW-TR</w:t>
            </w:r>
          </w:p>
        </w:tc>
      </w:tr>
      <w:tr w:rsidR="00085070" w:rsidRPr="0030272D" w14:paraId="4D55F7D1" w14:textId="77777777" w:rsidTr="00085070">
        <w:trPr>
          <w:trHeight w:val="288"/>
        </w:trPr>
        <w:tc>
          <w:tcPr>
            <w:tcW w:w="2260" w:type="dxa"/>
            <w:noWrap/>
            <w:tcMar>
              <w:top w:w="0" w:type="dxa"/>
              <w:left w:w="108" w:type="dxa"/>
              <w:bottom w:w="0" w:type="dxa"/>
              <w:right w:w="108" w:type="dxa"/>
            </w:tcMar>
            <w:vAlign w:val="bottom"/>
          </w:tcPr>
          <w:p w14:paraId="42F3FAB4" w14:textId="77777777" w:rsidR="00085070" w:rsidRPr="0030272D" w:rsidRDefault="00085070" w:rsidP="00085070">
            <w:pPr>
              <w:rPr>
                <w:rFonts w:ascii="Arial" w:hAnsi="Arial" w:cs="Arial"/>
                <w:color w:val="000000"/>
                <w:sz w:val="22"/>
                <w:szCs w:val="22"/>
              </w:rPr>
            </w:pPr>
          </w:p>
        </w:tc>
        <w:tc>
          <w:tcPr>
            <w:tcW w:w="2260" w:type="dxa"/>
          </w:tcPr>
          <w:p w14:paraId="24E599D8" w14:textId="77777777" w:rsidR="00085070" w:rsidRPr="0030272D" w:rsidRDefault="00085070" w:rsidP="00085070">
            <w:pPr>
              <w:rPr>
                <w:rFonts w:ascii="Arial" w:hAnsi="Arial" w:cs="Arial"/>
                <w:sz w:val="22"/>
                <w:szCs w:val="22"/>
              </w:rPr>
            </w:pPr>
          </w:p>
        </w:tc>
        <w:tc>
          <w:tcPr>
            <w:tcW w:w="2260" w:type="dxa"/>
            <w:vAlign w:val="bottom"/>
          </w:tcPr>
          <w:p w14:paraId="174BADC4" w14:textId="7610EEEE"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SG2548N</w:t>
            </w:r>
          </w:p>
        </w:tc>
      </w:tr>
      <w:tr w:rsidR="00085070" w:rsidRPr="0030272D" w14:paraId="3C6CF976" w14:textId="77777777" w:rsidTr="00085070">
        <w:trPr>
          <w:trHeight w:val="288"/>
        </w:trPr>
        <w:tc>
          <w:tcPr>
            <w:tcW w:w="2260" w:type="dxa"/>
            <w:noWrap/>
            <w:tcMar>
              <w:top w:w="0" w:type="dxa"/>
              <w:left w:w="108" w:type="dxa"/>
              <w:bottom w:w="0" w:type="dxa"/>
              <w:right w:w="108" w:type="dxa"/>
            </w:tcMar>
            <w:vAlign w:val="bottom"/>
          </w:tcPr>
          <w:p w14:paraId="2C3BC4E7" w14:textId="77777777" w:rsidR="00085070" w:rsidRPr="0030272D" w:rsidRDefault="00085070" w:rsidP="00085070">
            <w:pPr>
              <w:rPr>
                <w:rFonts w:ascii="Arial" w:hAnsi="Arial" w:cs="Arial"/>
                <w:color w:val="000000"/>
                <w:sz w:val="22"/>
                <w:szCs w:val="22"/>
              </w:rPr>
            </w:pPr>
          </w:p>
        </w:tc>
        <w:tc>
          <w:tcPr>
            <w:tcW w:w="2260" w:type="dxa"/>
          </w:tcPr>
          <w:p w14:paraId="0BFDADA2" w14:textId="77777777" w:rsidR="00085070" w:rsidRPr="0030272D" w:rsidRDefault="00085070" w:rsidP="00085070">
            <w:pPr>
              <w:rPr>
                <w:rFonts w:ascii="Arial" w:hAnsi="Arial" w:cs="Arial"/>
                <w:sz w:val="22"/>
                <w:szCs w:val="22"/>
              </w:rPr>
            </w:pPr>
          </w:p>
        </w:tc>
        <w:tc>
          <w:tcPr>
            <w:tcW w:w="2260" w:type="dxa"/>
            <w:vAlign w:val="bottom"/>
          </w:tcPr>
          <w:p w14:paraId="1DFADFEB" w14:textId="3BAAFB75"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SG3548DW</w:t>
            </w:r>
          </w:p>
        </w:tc>
      </w:tr>
      <w:tr w:rsidR="00085070" w:rsidRPr="0030272D" w14:paraId="0EEB9490" w14:textId="77777777" w:rsidTr="00085070">
        <w:trPr>
          <w:trHeight w:val="288"/>
        </w:trPr>
        <w:tc>
          <w:tcPr>
            <w:tcW w:w="2260" w:type="dxa"/>
            <w:noWrap/>
            <w:tcMar>
              <w:top w:w="0" w:type="dxa"/>
              <w:left w:w="108" w:type="dxa"/>
              <w:bottom w:w="0" w:type="dxa"/>
              <w:right w:w="108" w:type="dxa"/>
            </w:tcMar>
            <w:vAlign w:val="bottom"/>
          </w:tcPr>
          <w:p w14:paraId="65480565" w14:textId="77777777" w:rsidR="00085070" w:rsidRPr="0030272D" w:rsidRDefault="00085070" w:rsidP="00085070">
            <w:pPr>
              <w:rPr>
                <w:rFonts w:ascii="Arial" w:hAnsi="Arial" w:cs="Arial"/>
                <w:color w:val="000000"/>
                <w:sz w:val="22"/>
                <w:szCs w:val="22"/>
              </w:rPr>
            </w:pPr>
          </w:p>
        </w:tc>
        <w:tc>
          <w:tcPr>
            <w:tcW w:w="2260" w:type="dxa"/>
          </w:tcPr>
          <w:p w14:paraId="1703EA61" w14:textId="77777777" w:rsidR="00085070" w:rsidRPr="0030272D" w:rsidRDefault="00085070" w:rsidP="00085070">
            <w:pPr>
              <w:rPr>
                <w:rFonts w:ascii="Arial" w:hAnsi="Arial" w:cs="Arial"/>
                <w:sz w:val="22"/>
                <w:szCs w:val="22"/>
              </w:rPr>
            </w:pPr>
          </w:p>
        </w:tc>
        <w:tc>
          <w:tcPr>
            <w:tcW w:w="2260" w:type="dxa"/>
            <w:vAlign w:val="bottom"/>
          </w:tcPr>
          <w:p w14:paraId="0C435A4B" w14:textId="7EAF1D51"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SG3548N</w:t>
            </w:r>
          </w:p>
        </w:tc>
      </w:tr>
      <w:tr w:rsidR="00085070" w:rsidRPr="0030272D" w14:paraId="1E438AFC" w14:textId="77777777" w:rsidTr="00085070">
        <w:trPr>
          <w:trHeight w:val="288"/>
        </w:trPr>
        <w:tc>
          <w:tcPr>
            <w:tcW w:w="2260" w:type="dxa"/>
            <w:noWrap/>
            <w:tcMar>
              <w:top w:w="0" w:type="dxa"/>
              <w:left w:w="108" w:type="dxa"/>
              <w:bottom w:w="0" w:type="dxa"/>
              <w:right w:w="108" w:type="dxa"/>
            </w:tcMar>
            <w:vAlign w:val="bottom"/>
          </w:tcPr>
          <w:p w14:paraId="584010F5" w14:textId="77777777" w:rsidR="00085070" w:rsidRPr="0030272D" w:rsidRDefault="00085070" w:rsidP="00085070">
            <w:pPr>
              <w:rPr>
                <w:rFonts w:ascii="Arial" w:hAnsi="Arial" w:cs="Arial"/>
                <w:color w:val="000000"/>
                <w:sz w:val="22"/>
                <w:szCs w:val="22"/>
              </w:rPr>
            </w:pPr>
          </w:p>
        </w:tc>
        <w:tc>
          <w:tcPr>
            <w:tcW w:w="2260" w:type="dxa"/>
          </w:tcPr>
          <w:p w14:paraId="2CD75F1F" w14:textId="77777777" w:rsidR="00085070" w:rsidRPr="0030272D" w:rsidRDefault="00085070" w:rsidP="00085070">
            <w:pPr>
              <w:rPr>
                <w:rFonts w:ascii="Arial" w:hAnsi="Arial" w:cs="Arial"/>
                <w:sz w:val="22"/>
                <w:szCs w:val="22"/>
              </w:rPr>
            </w:pPr>
          </w:p>
        </w:tc>
        <w:tc>
          <w:tcPr>
            <w:tcW w:w="2260" w:type="dxa"/>
            <w:vAlign w:val="bottom"/>
          </w:tcPr>
          <w:p w14:paraId="5D68F31D" w14:textId="2037AB28" w:rsidR="00085070" w:rsidRPr="0030272D" w:rsidRDefault="00085070" w:rsidP="00085070">
            <w:pPr>
              <w:rPr>
                <w:rFonts w:ascii="Arial" w:hAnsi="Arial" w:cs="Arial"/>
                <w:color w:val="000000"/>
                <w:sz w:val="22"/>
                <w:szCs w:val="22"/>
              </w:rPr>
            </w:pPr>
            <w:r w:rsidRPr="0030272D">
              <w:rPr>
                <w:rFonts w:ascii="Arial" w:hAnsi="Arial" w:cs="Arial"/>
                <w:color w:val="000000"/>
                <w:sz w:val="22"/>
                <w:szCs w:val="22"/>
              </w:rPr>
              <w:t>SG7812AT</w:t>
            </w:r>
          </w:p>
        </w:tc>
      </w:tr>
    </w:tbl>
    <w:p w14:paraId="478C1E50" w14:textId="77777777" w:rsidR="001F1450" w:rsidRPr="00C10160" w:rsidRDefault="001F1450" w:rsidP="00A76CBC">
      <w:pPr>
        <w:rPr>
          <w:rFonts w:ascii="Arial" w:hAnsi="Arial" w:cs="Arial"/>
          <w:snapToGrid w:val="0"/>
          <w:color w:val="000000"/>
        </w:rPr>
      </w:pPr>
    </w:p>
    <w:sectPr w:rsidR="001F1450" w:rsidRPr="00C10160" w:rsidSect="00890FE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9BD7" w14:textId="77777777" w:rsidR="003C29D3" w:rsidRDefault="003C29D3" w:rsidP="00F42F37">
      <w:r>
        <w:separator/>
      </w:r>
    </w:p>
  </w:endnote>
  <w:endnote w:type="continuationSeparator" w:id="0">
    <w:p w14:paraId="12E832B0" w14:textId="77777777" w:rsidR="003C29D3" w:rsidRDefault="003C29D3" w:rsidP="00F4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C4ACF" w14:textId="77777777" w:rsidR="00D333D1" w:rsidRPr="00F61F08" w:rsidRDefault="00D333D1" w:rsidP="00F61F08">
    <w:pPr>
      <w:pStyle w:val="Footer"/>
      <w:rPr>
        <w:rFonts w:ascii="Calibri" w:hAnsi="Calibri" w:cs="Calibri"/>
        <w:b/>
        <w:color w:val="808080"/>
        <w:sz w:val="12"/>
        <w:szCs w:val="12"/>
      </w:rPr>
    </w:pPr>
    <w:r w:rsidRPr="00F61F08">
      <w:rPr>
        <w:rFonts w:ascii="Calibri" w:hAnsi="Calibri" w:cs="Calibri"/>
        <w:b/>
        <w:color w:val="808080"/>
        <w:sz w:val="12"/>
        <w:szCs w:val="12"/>
      </w:rPr>
      <w:t>Microsemi Headquarters</w:t>
    </w:r>
    <w:r w:rsidR="00F61F08" w:rsidRPr="00F61F08">
      <w:rPr>
        <w:b/>
        <w:color w:val="808080"/>
        <w:sz w:val="12"/>
        <w:szCs w:val="12"/>
      </w:rPr>
      <w:t xml:space="preserve"> </w:t>
    </w:r>
    <w:r w:rsidR="00F61F08" w:rsidRPr="00F61F08">
      <w:rPr>
        <w:rFonts w:ascii="Calibri" w:hAnsi="Calibri" w:cs="Calibri"/>
        <w:b/>
        <w:color w:val="808080"/>
        <w:sz w:val="12"/>
        <w:szCs w:val="12"/>
      </w:rPr>
      <w:tab/>
      <w:t>Do not distribute outside Microsemi without permission</w:t>
    </w:r>
    <w:r w:rsidR="00F61F08" w:rsidRPr="00F61F08">
      <w:rPr>
        <w:rFonts w:ascii="Calibri" w:hAnsi="Calibri" w:cs="Calibri"/>
        <w:b/>
        <w:color w:val="808080"/>
        <w:sz w:val="12"/>
        <w:szCs w:val="12"/>
      </w:rPr>
      <w:tab/>
      <w:t xml:space="preserve">Page </w:t>
    </w:r>
    <w:r w:rsidR="00F61F08" w:rsidRPr="00F61F08">
      <w:rPr>
        <w:rFonts w:ascii="Calibri" w:hAnsi="Calibri" w:cs="Calibri"/>
        <w:b/>
        <w:bCs/>
        <w:color w:val="808080"/>
        <w:sz w:val="12"/>
        <w:szCs w:val="12"/>
      </w:rPr>
      <w:fldChar w:fldCharType="begin"/>
    </w:r>
    <w:r w:rsidR="00F61F08" w:rsidRPr="00F61F08">
      <w:rPr>
        <w:rFonts w:ascii="Calibri" w:hAnsi="Calibri" w:cs="Calibri"/>
        <w:b/>
        <w:bCs/>
        <w:color w:val="808080"/>
        <w:sz w:val="12"/>
        <w:szCs w:val="12"/>
      </w:rPr>
      <w:instrText xml:space="preserve"> PAGE  \* Arabic  \* MERGEFORMAT </w:instrText>
    </w:r>
    <w:r w:rsidR="00F61F08" w:rsidRPr="00F61F08">
      <w:rPr>
        <w:rFonts w:ascii="Calibri" w:hAnsi="Calibri" w:cs="Calibri"/>
        <w:b/>
        <w:bCs/>
        <w:color w:val="808080"/>
        <w:sz w:val="12"/>
        <w:szCs w:val="12"/>
      </w:rPr>
      <w:fldChar w:fldCharType="separate"/>
    </w:r>
    <w:r w:rsidR="00DF1409">
      <w:rPr>
        <w:rFonts w:ascii="Calibri" w:hAnsi="Calibri" w:cs="Calibri"/>
        <w:b/>
        <w:bCs/>
        <w:noProof/>
        <w:color w:val="808080"/>
        <w:sz w:val="12"/>
        <w:szCs w:val="12"/>
      </w:rPr>
      <w:t>4</w:t>
    </w:r>
    <w:r w:rsidR="00F61F08" w:rsidRPr="00F61F08">
      <w:rPr>
        <w:rFonts w:ascii="Calibri" w:hAnsi="Calibri" w:cs="Calibri"/>
        <w:b/>
        <w:color w:val="808080"/>
        <w:sz w:val="12"/>
        <w:szCs w:val="12"/>
      </w:rPr>
      <w:fldChar w:fldCharType="end"/>
    </w:r>
    <w:r w:rsidR="00F61F08" w:rsidRPr="00F61F08">
      <w:rPr>
        <w:rFonts w:ascii="Calibri" w:hAnsi="Calibri" w:cs="Calibri"/>
        <w:b/>
        <w:color w:val="808080"/>
        <w:sz w:val="12"/>
        <w:szCs w:val="12"/>
      </w:rPr>
      <w:t xml:space="preserve"> of </w:t>
    </w:r>
    <w:r w:rsidR="00F61F08" w:rsidRPr="00F61F08">
      <w:rPr>
        <w:rFonts w:ascii="Calibri" w:hAnsi="Calibri" w:cs="Calibri"/>
        <w:b/>
        <w:bCs/>
        <w:color w:val="808080"/>
        <w:sz w:val="12"/>
        <w:szCs w:val="12"/>
      </w:rPr>
      <w:fldChar w:fldCharType="begin"/>
    </w:r>
    <w:r w:rsidR="00F61F08" w:rsidRPr="00F61F08">
      <w:rPr>
        <w:rFonts w:ascii="Calibri" w:hAnsi="Calibri" w:cs="Calibri"/>
        <w:b/>
        <w:bCs/>
        <w:color w:val="808080"/>
        <w:sz w:val="12"/>
        <w:szCs w:val="12"/>
      </w:rPr>
      <w:instrText xml:space="preserve"> NUMPAGES  \* Arabic  \* MERGEFORMAT </w:instrText>
    </w:r>
    <w:r w:rsidR="00F61F08" w:rsidRPr="00F61F08">
      <w:rPr>
        <w:rFonts w:ascii="Calibri" w:hAnsi="Calibri" w:cs="Calibri"/>
        <w:b/>
        <w:bCs/>
        <w:color w:val="808080"/>
        <w:sz w:val="12"/>
        <w:szCs w:val="12"/>
      </w:rPr>
      <w:fldChar w:fldCharType="separate"/>
    </w:r>
    <w:r w:rsidR="0088062F">
      <w:rPr>
        <w:rFonts w:ascii="Calibri" w:hAnsi="Calibri" w:cs="Calibri"/>
        <w:b/>
        <w:bCs/>
        <w:noProof/>
        <w:color w:val="808080"/>
        <w:sz w:val="12"/>
        <w:szCs w:val="12"/>
      </w:rPr>
      <w:t>3</w:t>
    </w:r>
    <w:r w:rsidR="00F61F08" w:rsidRPr="00F61F08">
      <w:rPr>
        <w:rFonts w:ascii="Calibri" w:hAnsi="Calibri" w:cs="Calibri"/>
        <w:b/>
        <w:color w:val="808080"/>
        <w:sz w:val="12"/>
        <w:szCs w:val="12"/>
      </w:rPr>
      <w:fldChar w:fldCharType="end"/>
    </w:r>
  </w:p>
  <w:p w14:paraId="6FBEC0E3" w14:textId="77777777" w:rsidR="00D333D1" w:rsidRPr="00D333D1" w:rsidRDefault="00D333D1" w:rsidP="00F61F08">
    <w:pPr>
      <w:pStyle w:val="Footer"/>
      <w:rPr>
        <w:rFonts w:ascii="Calibri" w:hAnsi="Calibri" w:cs="Calibri"/>
        <w:color w:val="808080"/>
        <w:sz w:val="12"/>
        <w:szCs w:val="12"/>
      </w:rPr>
    </w:pPr>
    <w:r w:rsidRPr="00D333D1">
      <w:rPr>
        <w:rFonts w:ascii="Calibri" w:hAnsi="Calibri" w:cs="Calibri"/>
        <w:color w:val="808080"/>
        <w:sz w:val="12"/>
        <w:szCs w:val="12"/>
      </w:rPr>
      <w:t>One Enterprise, Aliso Viejo, CA 92656 USA</w:t>
    </w:r>
  </w:p>
  <w:p w14:paraId="03FAAE91" w14:textId="77777777" w:rsidR="00D333D1" w:rsidRPr="00D333D1" w:rsidRDefault="00D333D1" w:rsidP="00F61F08">
    <w:pPr>
      <w:pStyle w:val="Footer"/>
      <w:rPr>
        <w:rFonts w:ascii="Calibri" w:hAnsi="Calibri" w:cs="Calibri"/>
        <w:color w:val="808080"/>
        <w:sz w:val="12"/>
        <w:szCs w:val="12"/>
      </w:rPr>
    </w:pPr>
    <w:r w:rsidRPr="00D333D1">
      <w:rPr>
        <w:rFonts w:ascii="Calibri" w:hAnsi="Calibri" w:cs="Calibri"/>
        <w:color w:val="808080"/>
        <w:sz w:val="12"/>
        <w:szCs w:val="12"/>
      </w:rPr>
      <w:t xml:space="preserve">Within the USA: +1 (800) 713-4113 </w:t>
    </w:r>
  </w:p>
  <w:p w14:paraId="4307ABF2" w14:textId="77777777" w:rsidR="00F61F08" w:rsidRPr="00F61F08" w:rsidRDefault="00D333D1" w:rsidP="00F61F08">
    <w:pPr>
      <w:pStyle w:val="Footer"/>
      <w:rPr>
        <w:rFonts w:ascii="Calibri" w:hAnsi="Calibri" w:cs="Calibri"/>
        <w:color w:val="808080"/>
        <w:sz w:val="12"/>
        <w:szCs w:val="12"/>
      </w:rPr>
    </w:pPr>
    <w:r w:rsidRPr="00D333D1">
      <w:rPr>
        <w:rFonts w:ascii="Calibri" w:hAnsi="Calibri" w:cs="Calibri"/>
        <w:color w:val="808080"/>
        <w:sz w:val="12"/>
        <w:szCs w:val="12"/>
      </w:rPr>
      <w:t>Outside the USA: +1 (949) 380-6100</w:t>
    </w:r>
    <w:r w:rsidR="00F61F08" w:rsidRPr="00F61F08">
      <w:t xml:space="preserve"> </w:t>
    </w:r>
    <w:r w:rsidR="00F61F08" w:rsidRPr="00F61F08">
      <w:rPr>
        <w:rFonts w:ascii="Calibri" w:hAnsi="Calibri" w:cs="Calibri"/>
        <w:color w:val="808080"/>
        <w:sz w:val="12"/>
        <w:szCs w:val="12"/>
      </w:rPr>
      <w:t xml:space="preserve">Sales: +1 (949) 380-6136 </w:t>
    </w:r>
  </w:p>
  <w:p w14:paraId="185C3065" w14:textId="77777777" w:rsidR="00F61F08" w:rsidRPr="00F61F08" w:rsidRDefault="00F61F08" w:rsidP="00F61F08">
    <w:pPr>
      <w:pStyle w:val="Footer"/>
      <w:rPr>
        <w:rFonts w:ascii="Calibri" w:hAnsi="Calibri" w:cs="Calibri"/>
        <w:color w:val="808080"/>
        <w:sz w:val="12"/>
        <w:szCs w:val="12"/>
      </w:rPr>
    </w:pPr>
    <w:r w:rsidRPr="00F61F08">
      <w:rPr>
        <w:rFonts w:ascii="Calibri" w:hAnsi="Calibri" w:cs="Calibri"/>
        <w:color w:val="808080"/>
        <w:sz w:val="12"/>
        <w:szCs w:val="12"/>
      </w:rPr>
      <w:t xml:space="preserve">Fax: +1 (949) 215-4996 </w:t>
    </w:r>
  </w:p>
  <w:p w14:paraId="23B93F20" w14:textId="77777777" w:rsidR="00F61F08" w:rsidRPr="00F61F08" w:rsidRDefault="00F61F08" w:rsidP="00F61F08">
    <w:pPr>
      <w:pStyle w:val="Footer"/>
      <w:rPr>
        <w:rFonts w:ascii="Calibri" w:hAnsi="Calibri" w:cs="Calibri"/>
        <w:color w:val="808080"/>
        <w:sz w:val="12"/>
        <w:szCs w:val="12"/>
      </w:rPr>
    </w:pPr>
    <w:r w:rsidRPr="00F61F08">
      <w:rPr>
        <w:rFonts w:ascii="Calibri" w:hAnsi="Calibri" w:cs="Calibri"/>
        <w:color w:val="808080"/>
        <w:sz w:val="12"/>
        <w:szCs w:val="12"/>
      </w:rPr>
      <w:t>E-mail: AVO-sales.support@microchip.com</w:t>
    </w:r>
  </w:p>
  <w:p w14:paraId="14B77D74" w14:textId="77777777" w:rsidR="00235FAE" w:rsidRPr="00592ED2" w:rsidRDefault="00F61F08" w:rsidP="00F61F08">
    <w:pPr>
      <w:pStyle w:val="Footer"/>
      <w:tabs>
        <w:tab w:val="clear" w:pos="9360"/>
      </w:tabs>
      <w:rPr>
        <w:rFonts w:ascii="Calibri" w:hAnsi="Calibri" w:cs="Calibri"/>
        <w:color w:val="808080"/>
        <w:sz w:val="12"/>
        <w:szCs w:val="12"/>
      </w:rPr>
    </w:pPr>
    <w:r w:rsidRPr="00F61F08">
      <w:rPr>
        <w:rFonts w:ascii="Calibri" w:hAnsi="Calibri" w:cs="Calibri"/>
        <w:color w:val="808080"/>
        <w:sz w:val="12"/>
        <w:szCs w:val="12"/>
      </w:rPr>
      <w:t>www.microsemi.com</w:t>
    </w:r>
  </w:p>
  <w:p w14:paraId="5E5481E9" w14:textId="77777777" w:rsidR="00235FAE" w:rsidRPr="00F61F08" w:rsidRDefault="00235FAE" w:rsidP="00F61F08">
    <w:pPr>
      <w:pStyle w:val="Corporatecontact"/>
      <w:tabs>
        <w:tab w:val="center" w:pos="4680"/>
      </w:tabs>
      <w:spacing w:before="0"/>
      <w:ind w:left="0" w:right="0"/>
      <w:rPr>
        <w:b w:val="0"/>
        <w:color w:val="808080"/>
        <w:sz w:val="12"/>
        <w:szCs w:val="12"/>
      </w:rPr>
    </w:pPr>
    <w:r w:rsidRPr="00F61F08">
      <w:rPr>
        <w:b w:val="0"/>
        <w:color w:val="808080"/>
        <w:sz w:val="12"/>
        <w:szCs w:val="12"/>
      </w:rPr>
      <w:t xml:space="preserve">MSC-F-0003 Rev </w:t>
    </w:r>
    <w:r w:rsidR="006124F6" w:rsidRPr="00F61F08">
      <w:rPr>
        <w:b w:val="0"/>
        <w:color w:val="808080"/>
        <w:sz w:val="12"/>
        <w:szCs w:val="12"/>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D01E" w14:textId="77777777" w:rsidR="00890FE1" w:rsidRPr="00890FE1" w:rsidRDefault="00890FE1" w:rsidP="00890FE1">
    <w:pPr>
      <w:pStyle w:val="Footer"/>
      <w:tabs>
        <w:tab w:val="clear" w:pos="9360"/>
        <w:tab w:val="right" w:pos="9720"/>
      </w:tabs>
      <w:rPr>
        <w:rFonts w:ascii="Calibri" w:hAnsi="Calibri" w:cs="Calibri"/>
        <w:sz w:val="12"/>
        <w:szCs w:val="12"/>
      </w:rPr>
    </w:pPr>
    <w:bookmarkStart w:id="3" w:name="_Hlk522533155"/>
    <w:bookmarkStart w:id="4" w:name="_Hlk522533156"/>
    <w:bookmarkStart w:id="5" w:name="_Hlk522533157"/>
    <w:bookmarkStart w:id="6" w:name="_Hlk522533158"/>
    <w:bookmarkStart w:id="7" w:name="_Hlk522533159"/>
    <w:bookmarkStart w:id="8" w:name="_Hlk522533160"/>
  </w:p>
  <w:p w14:paraId="0616EDB0" w14:textId="375371DE" w:rsidR="00DF1409" w:rsidRPr="00DF1409" w:rsidRDefault="00DF1409" w:rsidP="00890FE1">
    <w:pPr>
      <w:pStyle w:val="Footer"/>
      <w:tabs>
        <w:tab w:val="clear" w:pos="9360"/>
        <w:tab w:val="right" w:pos="9720"/>
      </w:tabs>
      <w:rPr>
        <w:rFonts w:ascii="Calibri" w:hAnsi="Calibri" w:cs="Calibri"/>
        <w:b/>
        <w:sz w:val="12"/>
        <w:szCs w:val="12"/>
      </w:rPr>
    </w:pPr>
    <w:r w:rsidRPr="00DF1409">
      <w:rPr>
        <w:rFonts w:ascii="Calibri" w:hAnsi="Calibri" w:cs="Calibri"/>
        <w:b/>
        <w:sz w:val="12"/>
        <w:szCs w:val="12"/>
      </w:rPr>
      <w:t>Microsemi Headquarters</w:t>
    </w:r>
    <w:r w:rsidRPr="00DF1409">
      <w:rPr>
        <w:b/>
        <w:sz w:val="12"/>
        <w:szCs w:val="12"/>
      </w:rPr>
      <w:t xml:space="preserve"> </w:t>
    </w:r>
    <w:r w:rsidRPr="00DF1409">
      <w:rPr>
        <w:rFonts w:ascii="Calibri" w:hAnsi="Calibri" w:cs="Calibri"/>
        <w:b/>
        <w:sz w:val="12"/>
        <w:szCs w:val="12"/>
      </w:rPr>
      <w:tab/>
      <w:t>Do not distribute outside Microsemi without permission</w:t>
    </w:r>
    <w:r w:rsidRPr="00DF1409">
      <w:rPr>
        <w:rFonts w:ascii="Calibri" w:hAnsi="Calibri" w:cs="Calibri"/>
        <w:b/>
        <w:sz w:val="12"/>
        <w:szCs w:val="12"/>
      </w:rPr>
      <w:tab/>
      <w:t xml:space="preserve">Page </w:t>
    </w:r>
    <w:r w:rsidRPr="00DF1409">
      <w:rPr>
        <w:rFonts w:ascii="Calibri" w:hAnsi="Calibri" w:cs="Calibri"/>
        <w:b/>
        <w:bCs/>
        <w:sz w:val="12"/>
        <w:szCs w:val="12"/>
      </w:rPr>
      <w:fldChar w:fldCharType="begin"/>
    </w:r>
    <w:r w:rsidRPr="00DF1409">
      <w:rPr>
        <w:rFonts w:ascii="Calibri" w:hAnsi="Calibri" w:cs="Calibri"/>
        <w:b/>
        <w:bCs/>
        <w:sz w:val="12"/>
        <w:szCs w:val="12"/>
      </w:rPr>
      <w:instrText xml:space="preserve"> PAGE  \* Arabic  \* MERGEFORMAT </w:instrText>
    </w:r>
    <w:r w:rsidRPr="00DF1409">
      <w:rPr>
        <w:rFonts w:ascii="Calibri" w:hAnsi="Calibri" w:cs="Calibri"/>
        <w:b/>
        <w:bCs/>
        <w:sz w:val="12"/>
        <w:szCs w:val="12"/>
      </w:rPr>
      <w:fldChar w:fldCharType="separate"/>
    </w:r>
    <w:r w:rsidR="00CE184B">
      <w:rPr>
        <w:rFonts w:ascii="Calibri" w:hAnsi="Calibri" w:cs="Calibri"/>
        <w:b/>
        <w:bCs/>
        <w:noProof/>
        <w:sz w:val="12"/>
        <w:szCs w:val="12"/>
      </w:rPr>
      <w:t>1</w:t>
    </w:r>
    <w:r w:rsidRPr="00DF1409">
      <w:rPr>
        <w:rFonts w:ascii="Calibri" w:hAnsi="Calibri" w:cs="Calibri"/>
        <w:b/>
        <w:sz w:val="12"/>
        <w:szCs w:val="12"/>
      </w:rPr>
      <w:fldChar w:fldCharType="end"/>
    </w:r>
    <w:r w:rsidRPr="00DF1409">
      <w:rPr>
        <w:rFonts w:ascii="Calibri" w:hAnsi="Calibri" w:cs="Calibri"/>
        <w:b/>
        <w:sz w:val="12"/>
        <w:szCs w:val="12"/>
      </w:rPr>
      <w:t xml:space="preserve"> of </w:t>
    </w:r>
    <w:r w:rsidRPr="00DF1409">
      <w:rPr>
        <w:rFonts w:ascii="Calibri" w:hAnsi="Calibri" w:cs="Calibri"/>
        <w:b/>
        <w:bCs/>
        <w:sz w:val="12"/>
        <w:szCs w:val="12"/>
      </w:rPr>
      <w:fldChar w:fldCharType="begin"/>
    </w:r>
    <w:r w:rsidRPr="00DF1409">
      <w:rPr>
        <w:rFonts w:ascii="Calibri" w:hAnsi="Calibri" w:cs="Calibri"/>
        <w:b/>
        <w:bCs/>
        <w:sz w:val="12"/>
        <w:szCs w:val="12"/>
      </w:rPr>
      <w:instrText xml:space="preserve"> NUMPAGES  \* Arabic  \* MERGEFORMAT </w:instrText>
    </w:r>
    <w:r w:rsidRPr="00DF1409">
      <w:rPr>
        <w:rFonts w:ascii="Calibri" w:hAnsi="Calibri" w:cs="Calibri"/>
        <w:b/>
        <w:bCs/>
        <w:sz w:val="12"/>
        <w:szCs w:val="12"/>
      </w:rPr>
      <w:fldChar w:fldCharType="separate"/>
    </w:r>
    <w:r w:rsidR="00CE184B">
      <w:rPr>
        <w:rFonts w:ascii="Calibri" w:hAnsi="Calibri" w:cs="Calibri"/>
        <w:b/>
        <w:bCs/>
        <w:noProof/>
        <w:sz w:val="12"/>
        <w:szCs w:val="12"/>
      </w:rPr>
      <w:t>5</w:t>
    </w:r>
    <w:r w:rsidRPr="00DF1409">
      <w:rPr>
        <w:rFonts w:ascii="Calibri" w:hAnsi="Calibri" w:cs="Calibri"/>
        <w:b/>
        <w:sz w:val="12"/>
        <w:szCs w:val="12"/>
      </w:rPr>
      <w:fldChar w:fldCharType="end"/>
    </w:r>
  </w:p>
  <w:p w14:paraId="38A923CC" w14:textId="77777777" w:rsidR="00DF1409" w:rsidRPr="00DF1409" w:rsidRDefault="00DF1409" w:rsidP="00890FE1">
    <w:pPr>
      <w:pStyle w:val="Footer"/>
      <w:tabs>
        <w:tab w:val="clear" w:pos="9360"/>
        <w:tab w:val="right" w:pos="9720"/>
      </w:tabs>
      <w:rPr>
        <w:rFonts w:ascii="Calibri" w:hAnsi="Calibri" w:cs="Calibri"/>
        <w:sz w:val="12"/>
        <w:szCs w:val="12"/>
      </w:rPr>
    </w:pPr>
    <w:r w:rsidRPr="00DF1409">
      <w:rPr>
        <w:rFonts w:ascii="Calibri" w:hAnsi="Calibri" w:cs="Calibri"/>
        <w:sz w:val="12"/>
        <w:szCs w:val="12"/>
      </w:rPr>
      <w:t>One Enterprise, Aliso Viejo, CA 92656 USA</w:t>
    </w:r>
  </w:p>
  <w:p w14:paraId="4BCF1F0D" w14:textId="77777777" w:rsidR="00DF1409" w:rsidRPr="00DF1409" w:rsidRDefault="00DF1409" w:rsidP="00890FE1">
    <w:pPr>
      <w:pStyle w:val="Footer"/>
      <w:tabs>
        <w:tab w:val="clear" w:pos="9360"/>
        <w:tab w:val="right" w:pos="9720"/>
      </w:tabs>
      <w:rPr>
        <w:rFonts w:ascii="Calibri" w:hAnsi="Calibri" w:cs="Calibri"/>
        <w:sz w:val="12"/>
        <w:szCs w:val="12"/>
      </w:rPr>
    </w:pPr>
    <w:r w:rsidRPr="00DF1409">
      <w:rPr>
        <w:rFonts w:ascii="Calibri" w:hAnsi="Calibri" w:cs="Calibri"/>
        <w:sz w:val="12"/>
        <w:szCs w:val="12"/>
      </w:rPr>
      <w:t xml:space="preserve">Within the USA: +1 (800) 713-4113 </w:t>
    </w:r>
    <w:r>
      <w:rPr>
        <w:rFonts w:ascii="Calibri" w:hAnsi="Calibri" w:cs="Calibri"/>
        <w:sz w:val="12"/>
        <w:szCs w:val="12"/>
      </w:rPr>
      <w:t xml:space="preserve"> </w:t>
    </w:r>
    <w:r w:rsidRPr="00DF1409">
      <w:rPr>
        <w:rFonts w:ascii="Calibri" w:hAnsi="Calibri" w:cs="Calibri"/>
        <w:sz w:val="12"/>
        <w:szCs w:val="12"/>
      </w:rPr>
      <w:t>Outside the USA: +1 (949) 380-6100</w:t>
    </w:r>
    <w:r w:rsidRPr="00DF1409">
      <w:t xml:space="preserve"> </w:t>
    </w:r>
    <w:r w:rsidRPr="00DF1409">
      <w:rPr>
        <w:rFonts w:ascii="Calibri" w:hAnsi="Calibri" w:cs="Calibri"/>
        <w:sz w:val="12"/>
        <w:szCs w:val="12"/>
      </w:rPr>
      <w:t xml:space="preserve">Sales: +1 (949) 380-6136 </w:t>
    </w:r>
  </w:p>
  <w:p w14:paraId="63E71CAC" w14:textId="77777777" w:rsidR="00DF1409" w:rsidRPr="00DF1409" w:rsidRDefault="00DF1409" w:rsidP="00890FE1">
    <w:pPr>
      <w:pStyle w:val="Footer"/>
      <w:tabs>
        <w:tab w:val="clear" w:pos="9360"/>
        <w:tab w:val="right" w:pos="9720"/>
      </w:tabs>
      <w:rPr>
        <w:rFonts w:ascii="Calibri" w:hAnsi="Calibri" w:cs="Calibri"/>
        <w:sz w:val="12"/>
        <w:szCs w:val="12"/>
      </w:rPr>
    </w:pPr>
    <w:r w:rsidRPr="00DF1409">
      <w:rPr>
        <w:rFonts w:ascii="Calibri" w:hAnsi="Calibri" w:cs="Calibri"/>
        <w:sz w:val="12"/>
        <w:szCs w:val="12"/>
      </w:rPr>
      <w:t xml:space="preserve">Fax: +1 (949) 215-4996 </w:t>
    </w:r>
    <w:r>
      <w:rPr>
        <w:rFonts w:ascii="Calibri" w:hAnsi="Calibri" w:cs="Calibri"/>
        <w:sz w:val="12"/>
        <w:szCs w:val="12"/>
      </w:rPr>
      <w:t xml:space="preserve"> </w:t>
    </w:r>
    <w:r w:rsidRPr="00DF1409">
      <w:rPr>
        <w:rFonts w:ascii="Calibri" w:hAnsi="Calibri" w:cs="Calibri"/>
        <w:sz w:val="12"/>
        <w:szCs w:val="12"/>
      </w:rPr>
      <w:t>E-mail: AVO-sales.support@microchip.com</w:t>
    </w:r>
  </w:p>
  <w:p w14:paraId="3443E25A" w14:textId="77777777" w:rsidR="00DF1409" w:rsidRPr="00DF1409" w:rsidRDefault="00DF1409" w:rsidP="00890FE1">
    <w:pPr>
      <w:pStyle w:val="Footer"/>
      <w:tabs>
        <w:tab w:val="clear" w:pos="9360"/>
        <w:tab w:val="right" w:pos="9720"/>
      </w:tabs>
      <w:rPr>
        <w:rFonts w:ascii="Calibri" w:hAnsi="Calibri" w:cs="Calibri"/>
        <w:sz w:val="12"/>
        <w:szCs w:val="12"/>
      </w:rPr>
    </w:pPr>
    <w:r w:rsidRPr="00DF1409">
      <w:rPr>
        <w:rFonts w:ascii="Calibri" w:hAnsi="Calibri" w:cs="Calibri"/>
        <w:sz w:val="12"/>
        <w:szCs w:val="12"/>
      </w:rPr>
      <w:t>www.microsemi.com</w:t>
    </w:r>
  </w:p>
  <w:p w14:paraId="2B4F77CE" w14:textId="77777777" w:rsidR="00235FAE" w:rsidRPr="00DF1409" w:rsidRDefault="00DF1409" w:rsidP="00890FE1">
    <w:pPr>
      <w:pStyle w:val="Corporatecontact"/>
      <w:tabs>
        <w:tab w:val="center" w:pos="4680"/>
        <w:tab w:val="right" w:pos="9720"/>
      </w:tabs>
      <w:spacing w:before="0"/>
      <w:ind w:left="0" w:right="0"/>
      <w:rPr>
        <w:sz w:val="12"/>
        <w:szCs w:val="12"/>
      </w:rPr>
    </w:pPr>
    <w:r w:rsidRPr="00DF1409">
      <w:rPr>
        <w:b w:val="0"/>
        <w:sz w:val="12"/>
        <w:szCs w:val="12"/>
      </w:rPr>
      <w:t xml:space="preserve">MSC-F-0003 Rev </w:t>
    </w:r>
    <w:bookmarkEnd w:id="3"/>
    <w:bookmarkEnd w:id="4"/>
    <w:bookmarkEnd w:id="5"/>
    <w:bookmarkEnd w:id="6"/>
    <w:bookmarkEnd w:id="7"/>
    <w:bookmarkEnd w:id="8"/>
    <w:r w:rsidR="00310EBF">
      <w:rPr>
        <w:b w:val="0"/>
        <w:sz w:val="12"/>
        <w:szCs w:val="12"/>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E857" w14:textId="77777777" w:rsidR="00235FAE" w:rsidRPr="00592ED2" w:rsidRDefault="00235FAE" w:rsidP="008C4A0E">
    <w:pPr>
      <w:pStyle w:val="Corporatecontact"/>
      <w:spacing w:before="0"/>
      <w:ind w:left="0" w:right="0"/>
      <w:rPr>
        <w:color w:val="808080"/>
        <w:sz w:val="12"/>
        <w:szCs w:val="12"/>
      </w:rPr>
    </w:pPr>
    <w:r w:rsidRPr="00592ED2">
      <w:rPr>
        <w:color w:val="808080"/>
        <w:sz w:val="16"/>
        <w:szCs w:val="16"/>
      </w:rPr>
      <w:t>Microsemi Corporation</w:t>
    </w:r>
    <w:r w:rsidRPr="00592ED2">
      <w:rPr>
        <w:color w:val="808080"/>
        <w:sz w:val="12"/>
        <w:szCs w:val="12"/>
      </w:rPr>
      <w:br/>
    </w:r>
    <w:r w:rsidRPr="00592ED2">
      <w:rPr>
        <w:b w:val="0"/>
        <w:color w:val="808080"/>
        <w:sz w:val="12"/>
        <w:szCs w:val="12"/>
      </w:rPr>
      <w:t>One Enterprise, Aliso Viejo, CA 92656 USA</w:t>
    </w:r>
    <w:r w:rsidRPr="00592ED2">
      <w:rPr>
        <w:color w:val="808080"/>
        <w:sz w:val="12"/>
        <w:szCs w:val="12"/>
      </w:rPr>
      <w:t xml:space="preserve"> </w:t>
    </w:r>
    <w:r w:rsidRPr="00592ED2">
      <w:rPr>
        <w:color w:val="808080"/>
        <w:sz w:val="12"/>
        <w:szCs w:val="12"/>
      </w:rPr>
      <w:br/>
    </w:r>
    <w:r w:rsidRPr="00592ED2">
      <w:rPr>
        <w:b w:val="0"/>
        <w:color w:val="808080"/>
        <w:sz w:val="12"/>
        <w:szCs w:val="12"/>
      </w:rPr>
      <w:t xml:space="preserve">Within the USA: +1 (800) 713-4113 Outside the USA: +1 (949) 380-6100 Sales: +1 (949) 380-6136 </w:t>
    </w:r>
    <w:r w:rsidRPr="00592ED2">
      <w:rPr>
        <w:b w:val="0"/>
        <w:bCs/>
        <w:color w:val="808080"/>
        <w:sz w:val="12"/>
        <w:szCs w:val="12"/>
      </w:rPr>
      <w:t>Fax:</w:t>
    </w:r>
    <w:r w:rsidRPr="00592ED2">
      <w:rPr>
        <w:b w:val="0"/>
        <w:color w:val="808080"/>
        <w:sz w:val="12"/>
        <w:szCs w:val="12"/>
      </w:rPr>
      <w:t xml:space="preserve"> +1 (949) 215-4996 E-mail: </w:t>
    </w:r>
    <w:hyperlink r:id="rId1" w:history="1">
      <w:r w:rsidRPr="00592ED2">
        <w:rPr>
          <w:rStyle w:val="Hyperlink"/>
          <w:color w:val="808080"/>
          <w:sz w:val="12"/>
          <w:szCs w:val="12"/>
        </w:rPr>
        <w:t>sales.support@microsemi.com</w:t>
      </w:r>
    </w:hyperlink>
    <w:r w:rsidRPr="00592ED2">
      <w:rPr>
        <w:rStyle w:val="Hyperlink"/>
        <w:color w:val="808080"/>
        <w:sz w:val="12"/>
        <w:szCs w:val="12"/>
      </w:rPr>
      <w:br/>
    </w:r>
    <w:hyperlink r:id="rId2" w:history="1">
      <w:r w:rsidRPr="00592ED2">
        <w:rPr>
          <w:rStyle w:val="Hyperlink"/>
          <w:rFonts w:cs="Calibri"/>
          <w:color w:val="808080"/>
          <w:sz w:val="12"/>
          <w:szCs w:val="12"/>
        </w:rPr>
        <w:t>www.microsemi.com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AC47" w14:textId="77777777" w:rsidR="003C29D3" w:rsidRDefault="003C29D3" w:rsidP="00F42F37">
      <w:r>
        <w:separator/>
      </w:r>
    </w:p>
  </w:footnote>
  <w:footnote w:type="continuationSeparator" w:id="0">
    <w:p w14:paraId="1EEC186B" w14:textId="77777777" w:rsidR="003C29D3" w:rsidRDefault="003C29D3" w:rsidP="00F4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EDBE" w14:textId="77777777" w:rsidR="00235FAE" w:rsidRDefault="00235FAE">
    <w:pPr>
      <w:pStyle w:val="Header"/>
    </w:pPr>
  </w:p>
  <w:p w14:paraId="4E0250A5" w14:textId="77777777" w:rsidR="00235FAE" w:rsidRDefault="00235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6A5A1" w14:textId="77777777" w:rsidR="00235FAE" w:rsidRDefault="001466DA" w:rsidP="00CA14B2">
    <w:pPr>
      <w:pStyle w:val="Header"/>
      <w:tabs>
        <w:tab w:val="clear" w:pos="4680"/>
      </w:tabs>
      <w:jc w:val="right"/>
    </w:pPr>
    <w:r>
      <w:rPr>
        <w:noProof/>
      </w:rPr>
      <w:drawing>
        <wp:anchor distT="0" distB="0" distL="114300" distR="114300" simplePos="0" relativeHeight="251662848" behindDoc="0" locked="0" layoutInCell="1" allowOverlap="1" wp14:anchorId="119F3531" wp14:editId="23C84071">
          <wp:simplePos x="0" y="0"/>
          <wp:positionH relativeFrom="column">
            <wp:posOffset>4990465</wp:posOffset>
          </wp:positionH>
          <wp:positionV relativeFrom="paragraph">
            <wp:posOffset>-38100</wp:posOffset>
          </wp:positionV>
          <wp:extent cx="1371600" cy="457200"/>
          <wp:effectExtent l="0" t="0" r="0" b="0"/>
          <wp:wrapThrough wrapText="bothSides">
            <wp:wrapPolygon edited="0">
              <wp:start x="0" y="0"/>
              <wp:lineTo x="0" y="20700"/>
              <wp:lineTo x="21300" y="20700"/>
              <wp:lineTo x="2130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emi_Subsidiary_Logo_4C_BL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2CD5" w14:textId="77777777" w:rsidR="00235FAE" w:rsidRDefault="00235FAE" w:rsidP="006207C9">
    <w:pPr>
      <w:pStyle w:val="Header"/>
      <w:jc w:val="right"/>
    </w:pPr>
    <w:r>
      <w:rPr>
        <w:noProof/>
      </w:rPr>
      <w:drawing>
        <wp:anchor distT="0" distB="0" distL="114300" distR="114300" simplePos="0" relativeHeight="251655680" behindDoc="0" locked="0" layoutInCell="1" allowOverlap="1" wp14:anchorId="545CE5E6" wp14:editId="0AEC80E6">
          <wp:simplePos x="0" y="0"/>
          <wp:positionH relativeFrom="margin">
            <wp:posOffset>4800600</wp:posOffset>
          </wp:positionH>
          <wp:positionV relativeFrom="paragraph">
            <wp:posOffset>-182880</wp:posOffset>
          </wp:positionV>
          <wp:extent cx="1463040" cy="420370"/>
          <wp:effectExtent l="0" t="0" r="381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F4568"/>
    <w:multiLevelType w:val="hybridMultilevel"/>
    <w:tmpl w:val="7306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87"/>
  <w:drawingGridVerticalSpacing w:val="187"/>
  <w:doNotUseMarginsForDrawingGridOrigin/>
  <w:drawingGridHorizontalOrigin w:val="187"/>
  <w:drawingGridVerticalOrigin w:val="1440"/>
  <w:characterSpacingControl w:val="doNotCompress"/>
  <w:hdrShapeDefaults>
    <o:shapedefaults v:ext="edit" spidmax="2049" style="mso-position-horizontal-relative:page;mso-width-relative:margin;mso-height-relative:margin"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2F"/>
    <w:rsid w:val="00006031"/>
    <w:rsid w:val="00023440"/>
    <w:rsid w:val="00033E0D"/>
    <w:rsid w:val="000400C2"/>
    <w:rsid w:val="00056C9C"/>
    <w:rsid w:val="0006599F"/>
    <w:rsid w:val="000836A6"/>
    <w:rsid w:val="00085070"/>
    <w:rsid w:val="000A65E5"/>
    <w:rsid w:val="000B10DD"/>
    <w:rsid w:val="000B5D06"/>
    <w:rsid w:val="000D0535"/>
    <w:rsid w:val="00107B1F"/>
    <w:rsid w:val="00107DDF"/>
    <w:rsid w:val="001323C7"/>
    <w:rsid w:val="001466DA"/>
    <w:rsid w:val="001717DF"/>
    <w:rsid w:val="00175064"/>
    <w:rsid w:val="001B04F3"/>
    <w:rsid w:val="001C3113"/>
    <w:rsid w:val="001C6D13"/>
    <w:rsid w:val="001C707A"/>
    <w:rsid w:val="001D1F57"/>
    <w:rsid w:val="001D7223"/>
    <w:rsid w:val="001F1450"/>
    <w:rsid w:val="001F1BE4"/>
    <w:rsid w:val="002137C8"/>
    <w:rsid w:val="00232937"/>
    <w:rsid w:val="00235FAE"/>
    <w:rsid w:val="00241DCC"/>
    <w:rsid w:val="002455A5"/>
    <w:rsid w:val="00266811"/>
    <w:rsid w:val="00270E57"/>
    <w:rsid w:val="00271074"/>
    <w:rsid w:val="002A3F1B"/>
    <w:rsid w:val="002B31F9"/>
    <w:rsid w:val="002F1FA9"/>
    <w:rsid w:val="002F68EF"/>
    <w:rsid w:val="0030272D"/>
    <w:rsid w:val="00310355"/>
    <w:rsid w:val="00310EBF"/>
    <w:rsid w:val="00315A47"/>
    <w:rsid w:val="003200BB"/>
    <w:rsid w:val="00330138"/>
    <w:rsid w:val="00333DF0"/>
    <w:rsid w:val="00336E20"/>
    <w:rsid w:val="00363D45"/>
    <w:rsid w:val="0036519C"/>
    <w:rsid w:val="003663D4"/>
    <w:rsid w:val="003754FC"/>
    <w:rsid w:val="003A2F26"/>
    <w:rsid w:val="003C0843"/>
    <w:rsid w:val="003C29D3"/>
    <w:rsid w:val="003C3127"/>
    <w:rsid w:val="003D1750"/>
    <w:rsid w:val="003D44AD"/>
    <w:rsid w:val="003E304C"/>
    <w:rsid w:val="003E39C6"/>
    <w:rsid w:val="00407700"/>
    <w:rsid w:val="00437B6D"/>
    <w:rsid w:val="00450F89"/>
    <w:rsid w:val="004558E7"/>
    <w:rsid w:val="00470537"/>
    <w:rsid w:val="004A5AB2"/>
    <w:rsid w:val="004C1D0D"/>
    <w:rsid w:val="004C62CA"/>
    <w:rsid w:val="004D05A2"/>
    <w:rsid w:val="004D7DBE"/>
    <w:rsid w:val="004D7E0A"/>
    <w:rsid w:val="004E0626"/>
    <w:rsid w:val="004F77C0"/>
    <w:rsid w:val="004F7F4C"/>
    <w:rsid w:val="005042EB"/>
    <w:rsid w:val="00507C1B"/>
    <w:rsid w:val="00526519"/>
    <w:rsid w:val="00527655"/>
    <w:rsid w:val="005400E1"/>
    <w:rsid w:val="005544A0"/>
    <w:rsid w:val="00591344"/>
    <w:rsid w:val="00592ED2"/>
    <w:rsid w:val="005A4866"/>
    <w:rsid w:val="005A4915"/>
    <w:rsid w:val="005A57A4"/>
    <w:rsid w:val="005A7D2C"/>
    <w:rsid w:val="00602EAF"/>
    <w:rsid w:val="006060AC"/>
    <w:rsid w:val="006124F6"/>
    <w:rsid w:val="006207C9"/>
    <w:rsid w:val="0062122F"/>
    <w:rsid w:val="00687D9F"/>
    <w:rsid w:val="0069443E"/>
    <w:rsid w:val="006A403C"/>
    <w:rsid w:val="006C5F68"/>
    <w:rsid w:val="006D0F9E"/>
    <w:rsid w:val="006E52A5"/>
    <w:rsid w:val="006F254A"/>
    <w:rsid w:val="006F3065"/>
    <w:rsid w:val="00712087"/>
    <w:rsid w:val="00726C88"/>
    <w:rsid w:val="00764949"/>
    <w:rsid w:val="007841BF"/>
    <w:rsid w:val="00792E73"/>
    <w:rsid w:val="007B25FB"/>
    <w:rsid w:val="007E6F6E"/>
    <w:rsid w:val="007E73B9"/>
    <w:rsid w:val="008117B9"/>
    <w:rsid w:val="008126F6"/>
    <w:rsid w:val="00822CA1"/>
    <w:rsid w:val="00832C2C"/>
    <w:rsid w:val="00862551"/>
    <w:rsid w:val="0088062F"/>
    <w:rsid w:val="00890FE1"/>
    <w:rsid w:val="00891D90"/>
    <w:rsid w:val="00892A87"/>
    <w:rsid w:val="008968B6"/>
    <w:rsid w:val="008A7D7D"/>
    <w:rsid w:val="008B38F0"/>
    <w:rsid w:val="008C4A0E"/>
    <w:rsid w:val="008D1657"/>
    <w:rsid w:val="009325FF"/>
    <w:rsid w:val="0094517C"/>
    <w:rsid w:val="009522F1"/>
    <w:rsid w:val="0095750A"/>
    <w:rsid w:val="00980815"/>
    <w:rsid w:val="009B441C"/>
    <w:rsid w:val="009D46CB"/>
    <w:rsid w:val="009E4D12"/>
    <w:rsid w:val="009F31EA"/>
    <w:rsid w:val="00A22795"/>
    <w:rsid w:val="00A374E6"/>
    <w:rsid w:val="00A45104"/>
    <w:rsid w:val="00A45FAB"/>
    <w:rsid w:val="00A566B5"/>
    <w:rsid w:val="00A57D17"/>
    <w:rsid w:val="00A76CBC"/>
    <w:rsid w:val="00A82CCA"/>
    <w:rsid w:val="00A92DCC"/>
    <w:rsid w:val="00AF3D61"/>
    <w:rsid w:val="00AF7481"/>
    <w:rsid w:val="00B06FB7"/>
    <w:rsid w:val="00B2740C"/>
    <w:rsid w:val="00B416A9"/>
    <w:rsid w:val="00B4426E"/>
    <w:rsid w:val="00B501E1"/>
    <w:rsid w:val="00B5397F"/>
    <w:rsid w:val="00B91E7D"/>
    <w:rsid w:val="00BF125C"/>
    <w:rsid w:val="00BF7A6D"/>
    <w:rsid w:val="00C041E7"/>
    <w:rsid w:val="00C10160"/>
    <w:rsid w:val="00C35B3C"/>
    <w:rsid w:val="00C41032"/>
    <w:rsid w:val="00C53613"/>
    <w:rsid w:val="00C67090"/>
    <w:rsid w:val="00C81FF4"/>
    <w:rsid w:val="00C90294"/>
    <w:rsid w:val="00C91947"/>
    <w:rsid w:val="00CA0BD8"/>
    <w:rsid w:val="00CA146B"/>
    <w:rsid w:val="00CA14B2"/>
    <w:rsid w:val="00CB1E70"/>
    <w:rsid w:val="00CC7A80"/>
    <w:rsid w:val="00CD1023"/>
    <w:rsid w:val="00CE125C"/>
    <w:rsid w:val="00CE184B"/>
    <w:rsid w:val="00CF55E0"/>
    <w:rsid w:val="00D0424A"/>
    <w:rsid w:val="00D053AE"/>
    <w:rsid w:val="00D226B3"/>
    <w:rsid w:val="00D333D1"/>
    <w:rsid w:val="00D37259"/>
    <w:rsid w:val="00D41D93"/>
    <w:rsid w:val="00D42612"/>
    <w:rsid w:val="00D5216D"/>
    <w:rsid w:val="00D71256"/>
    <w:rsid w:val="00D86539"/>
    <w:rsid w:val="00DC7619"/>
    <w:rsid w:val="00DD2C35"/>
    <w:rsid w:val="00DE51EC"/>
    <w:rsid w:val="00DE65DE"/>
    <w:rsid w:val="00DF1409"/>
    <w:rsid w:val="00DF4D7A"/>
    <w:rsid w:val="00E205BE"/>
    <w:rsid w:val="00E76762"/>
    <w:rsid w:val="00E835E1"/>
    <w:rsid w:val="00E85CF6"/>
    <w:rsid w:val="00EB0790"/>
    <w:rsid w:val="00EB11B0"/>
    <w:rsid w:val="00EB3F84"/>
    <w:rsid w:val="00F21F2D"/>
    <w:rsid w:val="00F342B1"/>
    <w:rsid w:val="00F42F37"/>
    <w:rsid w:val="00F43153"/>
    <w:rsid w:val="00F51E6A"/>
    <w:rsid w:val="00F54E44"/>
    <w:rsid w:val="00F61F08"/>
    <w:rsid w:val="00F63EED"/>
    <w:rsid w:val="00F72616"/>
    <w:rsid w:val="00F81DBC"/>
    <w:rsid w:val="00F87731"/>
    <w:rsid w:val="00F90239"/>
    <w:rsid w:val="00F91E5D"/>
    <w:rsid w:val="00F932B5"/>
    <w:rsid w:val="00FC1489"/>
    <w:rsid w:val="00FC5F5E"/>
    <w:rsid w:val="00FE1264"/>
    <w:rsid w:val="00FF15A0"/>
    <w:rsid w:val="00FF5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width-relative:margin;mso-height-relative:margin" fillcolor="white" stroke="f">
      <v:fill color="white"/>
      <v:stroke on="f"/>
      <v:textbox inset="0,0,0,0"/>
    </o:shapedefaults>
    <o:shapelayout v:ext="edit">
      <o:idmap v:ext="edit" data="1"/>
    </o:shapelayout>
  </w:shapeDefaults>
  <w:decimalSymbol w:val="."/>
  <w:listSeparator w:val=","/>
  <w14:docId w14:val="2AA6395D"/>
  <w15:docId w15:val="{CF350DC1-A0B6-442B-80E2-0AD13278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37"/>
    <w:rPr>
      <w:rFonts w:ascii="Times New Roman" w:eastAsia="Times New Roman" w:hAnsi="Times New Roman" w:cs="Times New Roman"/>
      <w:lang w:bidi="ar-SA"/>
    </w:rPr>
  </w:style>
  <w:style w:type="paragraph" w:styleId="Heading2">
    <w:name w:val="heading 2"/>
    <w:basedOn w:val="Normal"/>
    <w:next w:val="Normal"/>
    <w:link w:val="Heading2Char"/>
    <w:qFormat/>
    <w:rsid w:val="00CA14B2"/>
    <w:pPr>
      <w:keepNext/>
      <w:outlineLvl w:val="1"/>
    </w:pPr>
    <w:rPr>
      <w:rFonts w:ascii="Arial" w:hAnsi="Arial"/>
      <w:b/>
      <w:color w:val="0000FF"/>
      <w:sz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F37"/>
    <w:pPr>
      <w:tabs>
        <w:tab w:val="center" w:pos="4680"/>
        <w:tab w:val="right" w:pos="9360"/>
      </w:tabs>
    </w:pPr>
  </w:style>
  <w:style w:type="character" w:customStyle="1" w:styleId="HeaderChar">
    <w:name w:val="Header Char"/>
    <w:link w:val="Header"/>
    <w:uiPriority w:val="99"/>
    <w:rsid w:val="00F42F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2F37"/>
    <w:pPr>
      <w:tabs>
        <w:tab w:val="center" w:pos="4680"/>
        <w:tab w:val="right" w:pos="9360"/>
      </w:tabs>
    </w:pPr>
  </w:style>
  <w:style w:type="character" w:customStyle="1" w:styleId="FooterChar">
    <w:name w:val="Footer Char"/>
    <w:link w:val="Footer"/>
    <w:uiPriority w:val="99"/>
    <w:rsid w:val="00F42F37"/>
    <w:rPr>
      <w:rFonts w:ascii="Times New Roman" w:eastAsia="Times New Roman" w:hAnsi="Times New Roman" w:cs="Times New Roman"/>
      <w:sz w:val="20"/>
      <w:szCs w:val="20"/>
    </w:rPr>
  </w:style>
  <w:style w:type="character" w:customStyle="1" w:styleId="Heading2Char">
    <w:name w:val="Heading 2 Char"/>
    <w:link w:val="Heading2"/>
    <w:rsid w:val="00CA14B2"/>
    <w:rPr>
      <w:rFonts w:ascii="Arial" w:eastAsia="Times New Roman" w:hAnsi="Arial" w:cs="Times New Roman"/>
      <w:b/>
      <w:color w:val="0000FF"/>
      <w:sz w:val="68"/>
      <w:szCs w:val="20"/>
    </w:rPr>
  </w:style>
  <w:style w:type="paragraph" w:styleId="BalloonText">
    <w:name w:val="Balloon Text"/>
    <w:basedOn w:val="Normal"/>
    <w:link w:val="BalloonTextChar"/>
    <w:uiPriority w:val="99"/>
    <w:semiHidden/>
    <w:unhideWhenUsed/>
    <w:rsid w:val="00CA14B2"/>
    <w:rPr>
      <w:rFonts w:ascii="Tahoma" w:hAnsi="Tahoma" w:cs="Tahoma"/>
      <w:sz w:val="16"/>
      <w:szCs w:val="16"/>
    </w:rPr>
  </w:style>
  <w:style w:type="character" w:customStyle="1" w:styleId="BalloonTextChar">
    <w:name w:val="Balloon Text Char"/>
    <w:link w:val="BalloonText"/>
    <w:uiPriority w:val="99"/>
    <w:semiHidden/>
    <w:rsid w:val="00CA14B2"/>
    <w:rPr>
      <w:rFonts w:ascii="Tahoma" w:eastAsia="Times New Roman" w:hAnsi="Tahoma" w:cs="Tahoma"/>
      <w:sz w:val="16"/>
      <w:szCs w:val="16"/>
    </w:rPr>
  </w:style>
  <w:style w:type="paragraph" w:customStyle="1" w:styleId="Default">
    <w:name w:val="Default"/>
    <w:rsid w:val="001D1F57"/>
    <w:pPr>
      <w:autoSpaceDE w:val="0"/>
      <w:autoSpaceDN w:val="0"/>
      <w:adjustRightInd w:val="0"/>
    </w:pPr>
    <w:rPr>
      <w:rFonts w:ascii="Arial" w:hAnsi="Arial"/>
      <w:color w:val="000000"/>
      <w:sz w:val="24"/>
      <w:szCs w:val="24"/>
      <w:lang w:bidi="ar-SA"/>
    </w:rPr>
  </w:style>
  <w:style w:type="table" w:styleId="TableGrid">
    <w:name w:val="Table Grid"/>
    <w:basedOn w:val="TableNormal"/>
    <w:uiPriority w:val="59"/>
    <w:rsid w:val="001D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24A"/>
    <w:rPr>
      <w:rFonts w:ascii="Times New Roman" w:eastAsia="Times New Roman" w:hAnsi="Times New Roman" w:cs="Times New Roman"/>
      <w:lang w:bidi="ar-SA"/>
    </w:rPr>
  </w:style>
  <w:style w:type="character" w:styleId="Hyperlink">
    <w:name w:val="Hyperlink"/>
    <w:rsid w:val="00DE65DE"/>
    <w:rPr>
      <w:b/>
      <w:color w:val="0000FF"/>
      <w:u w:val="single"/>
    </w:rPr>
  </w:style>
  <w:style w:type="paragraph" w:customStyle="1" w:styleId="Corporatecontact">
    <w:name w:val="Corporate_contact"/>
    <w:basedOn w:val="Normal"/>
    <w:qFormat/>
    <w:rsid w:val="00DE65DE"/>
    <w:pPr>
      <w:spacing w:before="120"/>
      <w:ind w:left="-108" w:right="-108"/>
    </w:pPr>
    <w:rPr>
      <w:rFonts w:ascii="Calibri" w:hAnsi="Calibri" w:cs="Arial"/>
      <w:b/>
      <w:kern w:val="22"/>
    </w:rPr>
  </w:style>
  <w:style w:type="character" w:styleId="FollowedHyperlink">
    <w:name w:val="FollowedHyperlink"/>
    <w:uiPriority w:val="99"/>
    <w:semiHidden/>
    <w:unhideWhenUsed/>
    <w:rsid w:val="00DE65DE"/>
    <w:rPr>
      <w:color w:val="800080"/>
      <w:u w:val="single"/>
    </w:rPr>
  </w:style>
  <w:style w:type="paragraph" w:styleId="ListParagraph">
    <w:name w:val="List Paragraph"/>
    <w:basedOn w:val="Normal"/>
    <w:uiPriority w:val="34"/>
    <w:qFormat/>
    <w:rsid w:val="00A82CCA"/>
    <w:pPr>
      <w:spacing w:after="140" w:line="240" w:lineRule="exact"/>
      <w:ind w:left="720"/>
      <w:contextualSpacing/>
    </w:pPr>
    <w:rPr>
      <w:rFonts w:ascii="Arial" w:hAnsi="Arial"/>
      <w:sz w:val="18"/>
    </w:rPr>
  </w:style>
  <w:style w:type="paragraph" w:customStyle="1" w:styleId="MSCPCNtemplateBody">
    <w:name w:val="MSC_PCNtemplate_Body"/>
    <w:basedOn w:val="Normal"/>
    <w:qFormat/>
    <w:rsid w:val="00235FAE"/>
    <w:pPr>
      <w:spacing w:after="120"/>
    </w:pPr>
    <w:rPr>
      <w:rFonts w:ascii="Arial" w:hAnsi="Arial" w:cs="Arial"/>
      <w:sz w:val="22"/>
      <w:szCs w:val="22"/>
    </w:rPr>
  </w:style>
  <w:style w:type="paragraph" w:customStyle="1" w:styleId="MSCCorpContactFooter">
    <w:name w:val="MSC_CorpContact_Footer"/>
    <w:basedOn w:val="Corporatecontact"/>
    <w:link w:val="MSCCorpContactFooterChar"/>
    <w:qFormat/>
    <w:rsid w:val="00437B6D"/>
    <w:pPr>
      <w:framePr w:wrap="around" w:vAnchor="text" w:hAnchor="text" w:y="1"/>
      <w:spacing w:before="0"/>
      <w:ind w:left="0" w:right="0"/>
      <w:contextualSpacing/>
    </w:pPr>
    <w:rPr>
      <w:b w:val="0"/>
      <w:color w:val="808080"/>
      <w:sz w:val="12"/>
      <w:szCs w:val="12"/>
    </w:rPr>
  </w:style>
  <w:style w:type="character" w:customStyle="1" w:styleId="MSCCorpContactFooterChar">
    <w:name w:val="MSC_CorpContact_Footer Char"/>
    <w:link w:val="MSCCorpContactFooter"/>
    <w:rsid w:val="00437B6D"/>
    <w:rPr>
      <w:rFonts w:ascii="Calibri" w:eastAsia="Times New Roman" w:hAnsi="Calibri" w:cs="Arial"/>
      <w:color w:val="808080"/>
      <w:kern w:val="22"/>
      <w:sz w:val="12"/>
      <w:szCs w:val="12"/>
    </w:rPr>
  </w:style>
  <w:style w:type="paragraph" w:customStyle="1" w:styleId="MSCPCNTemplateAppendixTitle">
    <w:name w:val="MSC_PCNTemplate_AppendixTitle"/>
    <w:basedOn w:val="MSCPCNTemplateParagraphHeader"/>
    <w:qFormat/>
    <w:rsid w:val="00235FAE"/>
    <w:pPr>
      <w:spacing w:before="120"/>
    </w:pPr>
    <w:rPr>
      <w:sz w:val="28"/>
      <w:szCs w:val="28"/>
    </w:rPr>
  </w:style>
  <w:style w:type="paragraph" w:customStyle="1" w:styleId="MSCPCNTemplatePCNnumber">
    <w:name w:val="MSC_PCNTemplate_PCNnumber"/>
    <w:basedOn w:val="Normal"/>
    <w:link w:val="MSCPCNTemplatePCNnumberChar"/>
    <w:qFormat/>
    <w:rsid w:val="00712087"/>
    <w:pPr>
      <w:spacing w:after="120" w:line="240" w:lineRule="atLeast"/>
    </w:pPr>
    <w:rPr>
      <w:rFonts w:ascii="Arial" w:hAnsi="Arial" w:cs="Arial"/>
      <w:b/>
      <w:snapToGrid w:val="0"/>
      <w:sz w:val="24"/>
    </w:rPr>
  </w:style>
  <w:style w:type="character" w:customStyle="1" w:styleId="MSCPCNTemplatePCNnumberChar">
    <w:name w:val="MSC_PCNTemplate_PCNnumber Char"/>
    <w:link w:val="MSCPCNTemplatePCNnumber"/>
    <w:rsid w:val="00712087"/>
    <w:rPr>
      <w:rFonts w:ascii="Arial" w:eastAsia="Times New Roman" w:hAnsi="Arial"/>
      <w:b/>
      <w:snapToGrid w:val="0"/>
      <w:sz w:val="24"/>
      <w:szCs w:val="20"/>
    </w:rPr>
  </w:style>
  <w:style w:type="paragraph" w:customStyle="1" w:styleId="MSCPCNTemplateParagraphHeader">
    <w:name w:val="MSC_PCNTemplate_ParagraphHeader"/>
    <w:basedOn w:val="Normal"/>
    <w:link w:val="MSCPCNTemplateParagraphHeaderChar"/>
    <w:qFormat/>
    <w:rsid w:val="00363D45"/>
    <w:pPr>
      <w:spacing w:after="120" w:line="240" w:lineRule="atLeast"/>
    </w:pPr>
    <w:rPr>
      <w:rFonts w:ascii="Arial" w:hAnsi="Arial" w:cs="Arial"/>
      <w:b/>
      <w:snapToGrid w:val="0"/>
      <w:sz w:val="24"/>
    </w:rPr>
  </w:style>
  <w:style w:type="paragraph" w:customStyle="1" w:styleId="MSCPCNTemplatePublicationDate">
    <w:name w:val="MSC_PCNTemplate_PublicationDate"/>
    <w:basedOn w:val="Normal"/>
    <w:link w:val="MSCPCNTemplatePublicationDateChar"/>
    <w:qFormat/>
    <w:rsid w:val="003D44AD"/>
    <w:pPr>
      <w:spacing w:after="120" w:line="240" w:lineRule="atLeast"/>
    </w:pPr>
    <w:rPr>
      <w:rFonts w:ascii="Arial" w:hAnsi="Arial" w:cs="Arial"/>
      <w:snapToGrid w:val="0"/>
      <w:sz w:val="24"/>
    </w:rPr>
  </w:style>
  <w:style w:type="character" w:customStyle="1" w:styleId="MSCPCNTemplateParagraphHeaderChar">
    <w:name w:val="MSC_PCNTemplate_ParagraphHeader Char"/>
    <w:basedOn w:val="DefaultParagraphFont"/>
    <w:link w:val="MSCPCNTemplateParagraphHeader"/>
    <w:rsid w:val="00363D45"/>
    <w:rPr>
      <w:rFonts w:ascii="Arial" w:eastAsia="Times New Roman" w:hAnsi="Arial"/>
      <w:b/>
      <w:snapToGrid w:val="0"/>
      <w:sz w:val="24"/>
      <w:lang w:bidi="ar-SA"/>
    </w:rPr>
  </w:style>
  <w:style w:type="paragraph" w:customStyle="1" w:styleId="MSCPCNTemplateSmallSpacerLine">
    <w:name w:val="MSC_PCNTemplate_SmallSpacerLine"/>
    <w:basedOn w:val="Normal"/>
    <w:qFormat/>
    <w:rsid w:val="00175064"/>
    <w:rPr>
      <w:rFonts w:ascii="Arial" w:hAnsi="Arial" w:cs="Arial"/>
      <w:snapToGrid w:val="0"/>
    </w:rPr>
  </w:style>
  <w:style w:type="character" w:customStyle="1" w:styleId="MSCPCNTemplatePublicationDateChar">
    <w:name w:val="MSC_PCNTemplate_PublicationDate Char"/>
    <w:basedOn w:val="DefaultParagraphFont"/>
    <w:link w:val="MSCPCNTemplatePublicationDate"/>
    <w:rsid w:val="003D44AD"/>
    <w:rPr>
      <w:rFonts w:ascii="Arial" w:eastAsia="Times New Roman" w:hAnsi="Arial"/>
      <w:snapToGrid w:val="0"/>
      <w:sz w:val="24"/>
      <w:lang w:bidi="ar-SA"/>
    </w:rPr>
  </w:style>
  <w:style w:type="paragraph" w:styleId="NormalWeb">
    <w:name w:val="Normal (Web)"/>
    <w:basedOn w:val="Normal"/>
    <w:uiPriority w:val="99"/>
    <w:semiHidden/>
    <w:unhideWhenUsed/>
    <w:rsid w:val="0086255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750">
      <w:bodyDiv w:val="1"/>
      <w:marLeft w:val="0"/>
      <w:marRight w:val="0"/>
      <w:marTop w:val="0"/>
      <w:marBottom w:val="0"/>
      <w:divBdr>
        <w:top w:val="none" w:sz="0" w:space="0" w:color="auto"/>
        <w:left w:val="none" w:sz="0" w:space="0" w:color="auto"/>
        <w:bottom w:val="none" w:sz="0" w:space="0" w:color="auto"/>
        <w:right w:val="none" w:sz="0" w:space="0" w:color="auto"/>
      </w:divBdr>
    </w:div>
    <w:div w:id="623468886">
      <w:bodyDiv w:val="1"/>
      <w:marLeft w:val="0"/>
      <w:marRight w:val="0"/>
      <w:marTop w:val="0"/>
      <w:marBottom w:val="0"/>
      <w:divBdr>
        <w:top w:val="none" w:sz="0" w:space="0" w:color="auto"/>
        <w:left w:val="none" w:sz="0" w:space="0" w:color="auto"/>
        <w:bottom w:val="none" w:sz="0" w:space="0" w:color="auto"/>
        <w:right w:val="none" w:sz="0" w:space="0" w:color="auto"/>
      </w:divBdr>
    </w:div>
    <w:div w:id="629015205">
      <w:bodyDiv w:val="1"/>
      <w:marLeft w:val="0"/>
      <w:marRight w:val="0"/>
      <w:marTop w:val="0"/>
      <w:marBottom w:val="0"/>
      <w:divBdr>
        <w:top w:val="none" w:sz="0" w:space="0" w:color="auto"/>
        <w:left w:val="none" w:sz="0" w:space="0" w:color="auto"/>
        <w:bottom w:val="none" w:sz="0" w:space="0" w:color="auto"/>
        <w:right w:val="none" w:sz="0" w:space="0" w:color="auto"/>
      </w:divBdr>
    </w:div>
    <w:div w:id="869876895">
      <w:bodyDiv w:val="1"/>
      <w:marLeft w:val="0"/>
      <w:marRight w:val="0"/>
      <w:marTop w:val="0"/>
      <w:marBottom w:val="0"/>
      <w:divBdr>
        <w:top w:val="none" w:sz="0" w:space="0" w:color="auto"/>
        <w:left w:val="none" w:sz="0" w:space="0" w:color="auto"/>
        <w:bottom w:val="none" w:sz="0" w:space="0" w:color="auto"/>
        <w:right w:val="none" w:sz="0" w:space="0" w:color="auto"/>
      </w:divBdr>
    </w:div>
    <w:div w:id="870460170">
      <w:bodyDiv w:val="1"/>
      <w:marLeft w:val="0"/>
      <w:marRight w:val="0"/>
      <w:marTop w:val="0"/>
      <w:marBottom w:val="0"/>
      <w:divBdr>
        <w:top w:val="none" w:sz="0" w:space="0" w:color="auto"/>
        <w:left w:val="none" w:sz="0" w:space="0" w:color="auto"/>
        <w:bottom w:val="none" w:sz="0" w:space="0" w:color="auto"/>
        <w:right w:val="none" w:sz="0" w:space="0" w:color="auto"/>
      </w:divBdr>
    </w:div>
    <w:div w:id="988746144">
      <w:bodyDiv w:val="1"/>
      <w:marLeft w:val="0"/>
      <w:marRight w:val="0"/>
      <w:marTop w:val="0"/>
      <w:marBottom w:val="0"/>
      <w:divBdr>
        <w:top w:val="none" w:sz="0" w:space="0" w:color="auto"/>
        <w:left w:val="none" w:sz="0" w:space="0" w:color="auto"/>
        <w:bottom w:val="none" w:sz="0" w:space="0" w:color="auto"/>
        <w:right w:val="none" w:sz="0" w:space="0" w:color="auto"/>
      </w:divBdr>
    </w:div>
    <w:div w:id="1066798943">
      <w:bodyDiv w:val="1"/>
      <w:marLeft w:val="0"/>
      <w:marRight w:val="0"/>
      <w:marTop w:val="0"/>
      <w:marBottom w:val="0"/>
      <w:divBdr>
        <w:top w:val="none" w:sz="0" w:space="0" w:color="auto"/>
        <w:left w:val="none" w:sz="0" w:space="0" w:color="auto"/>
        <w:bottom w:val="none" w:sz="0" w:space="0" w:color="auto"/>
        <w:right w:val="none" w:sz="0" w:space="0" w:color="auto"/>
      </w:divBdr>
    </w:div>
    <w:div w:id="1215852554">
      <w:bodyDiv w:val="1"/>
      <w:marLeft w:val="0"/>
      <w:marRight w:val="0"/>
      <w:marTop w:val="0"/>
      <w:marBottom w:val="0"/>
      <w:divBdr>
        <w:top w:val="none" w:sz="0" w:space="0" w:color="auto"/>
        <w:left w:val="none" w:sz="0" w:space="0" w:color="auto"/>
        <w:bottom w:val="none" w:sz="0" w:space="0" w:color="auto"/>
        <w:right w:val="none" w:sz="0" w:space="0" w:color="auto"/>
      </w:divBdr>
    </w:div>
    <w:div w:id="1262757388">
      <w:bodyDiv w:val="1"/>
      <w:marLeft w:val="0"/>
      <w:marRight w:val="0"/>
      <w:marTop w:val="0"/>
      <w:marBottom w:val="0"/>
      <w:divBdr>
        <w:top w:val="none" w:sz="0" w:space="0" w:color="auto"/>
        <w:left w:val="none" w:sz="0" w:space="0" w:color="auto"/>
        <w:bottom w:val="none" w:sz="0" w:space="0" w:color="auto"/>
        <w:right w:val="none" w:sz="0" w:space="0" w:color="auto"/>
      </w:divBdr>
    </w:div>
    <w:div w:id="14270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rochi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othy.donovan@microchi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microsemi.com" TargetMode="External"/><Relationship Id="rId1" Type="http://schemas.openxmlformats.org/officeDocument/2006/relationships/hyperlink" Target="mailto:sales.support@microsem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7E8209DBA8C44A35E9EEF5588D86B" ma:contentTypeVersion="8" ma:contentTypeDescription="Create a new document." ma:contentTypeScope="" ma:versionID="7c38320c704abbdb269a1459a707556e">
  <xsd:schema xmlns:xsd="http://www.w3.org/2001/XMLSchema" xmlns:xs="http://www.w3.org/2001/XMLSchema" xmlns:p="http://schemas.microsoft.com/office/2006/metadata/properties" targetNamespace="http://schemas.microsoft.com/office/2006/metadata/properties" ma:root="true" ma:fieldsID="13e603fac1a9f068b67f13c5f370cc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99C64-519D-4221-AF31-A331D36C9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E959BC-500C-47FF-BC13-E91BA6ED0821}">
  <ds:schemaRefs>
    <ds:schemaRef ds:uri="http://schemas.microsoft.com/sharepoint/v3/contenttype/forms"/>
  </ds:schemaRefs>
</ds:datastoreItem>
</file>

<file path=customXml/itemProps3.xml><?xml version="1.0" encoding="utf-8"?>
<ds:datastoreItem xmlns:ds="http://schemas.openxmlformats.org/officeDocument/2006/customXml" ds:itemID="{B8F494A8-19E0-4D04-B4F7-DDA11BEAB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E1291F-A6AD-4465-9157-CF68D90A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Microsemi PCN Template</vt:lpstr>
    </vt:vector>
  </TitlesOfParts>
  <Company>Microsemi</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Microsemi PCN Template</dc:title>
  <dc:creator>Shelley Emerson</dc:creator>
  <cp:keywords>PCN</cp:keywords>
  <dc:description>String title elements together with_underscores</dc:description>
  <cp:lastModifiedBy>Scott Smith</cp:lastModifiedBy>
  <cp:revision>2</cp:revision>
  <cp:lastPrinted>2018-08-20T17:26:00Z</cp:lastPrinted>
  <dcterms:created xsi:type="dcterms:W3CDTF">2019-12-11T15:53:00Z</dcterms:created>
  <dcterms:modified xsi:type="dcterms:W3CDTF">2019-12-11T15:53:00Z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0x01010003D7E8209DBA8C44A35E9EEF5588D86B</vt:lpwstr>
  </property>
</Properties>
</file>